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customXML/item1.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spacing w:after="200" w:line="240" w:lineRule="auto"/>
        <w:rPr>
          <w:rFonts w:ascii="Malgun Gothic" w:cs="Malgun Gothic" w:eastAsia="Malgun Gothic" w:hAnsi="Malgun Gothic"/>
          <w:sz w:val="20"/>
          <w:szCs w:val="20"/>
        </w:rPr>
      </w:pPr>
      <w:r>
        <w:rPr>
          <w:noProof/>
        </w:rPr>
        <w:drawing>
          <wp:inline distB="0" distL="0" distR="0" distT="0">
            <wp:extent cx="2258060" cy="1081405"/>
            <wp:effectExtent b="0" l="0" r="0" t="0"/>
            <wp:docPr descr="YACIO Logo 300 (for print).png" id="3" name="image1.png"/>
            <a:graphic>
              <a:graphicData uri="http://schemas.openxmlformats.org/drawingml/2006/picture">
                <pic:pic>
                  <pic:nvPicPr>
                    <pic:cNvPr descr="YACIO Logo 300 (for print).png" id="0" name="image1.png"/>
                    <pic:cNvPicPr preferRelativeResize="0"/>
                  </pic:nvPicPr>
                  <pic:blipFill>
                    <a:blip r:embed="rId9"/>
                    <a:srcRect/>
                    <a:stretch>
                      <a:fillRect/>
                    </a:stretch>
                  </pic:blipFill>
                  <pic:spPr>
                    <a:xfrm>
                      <a:off x="0" y="0"/>
                      <a:ext cx="2258060" cy="1081455"/>
                    </a:xfrm>
                    <a:prstGeom prst="rect"/>
                    <a:ln/>
                  </pic:spPr>
                </pic:pic>
              </a:graphicData>
            </a:graphic>
          </wp:inline>
        </w:drawing>
      </w:r>
      <w:r w:rsidR="00000000" w:rsidDel="00000000" w:rsidRPr="00000000">
        <w:rPr>
          <w:rtl w:val="0"/>
        </w:rPr>
      </w:r>
    </w:p>
    <w:p w:rsidR="00000000" w:rsidDel="00000000" w:rsidRDefault="00000000" w14:paraId="00000002" w:rsidP="00000000" w:rsidRPr="00000000">
      <w:pPr>
        <w:jc w:val="center"/>
        <w:spacing w:after="200" w:line="240"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YACIO Trustee Meeting </w:t>
      </w:r>
    </w:p>
    <w:p w:rsidR="00000000" w:rsidDel="00000000" w:rsidRDefault="00000000" w14:paraId="00000003" w:rsidP="00000000" w:rsidRPr="00000000">
      <w:pPr>
        <w:jc w:val="center"/>
        <w:spacing w:after="200" w:line="240" w:lineRule="auto"/>
        <w:tabs>
          <w:tab w:val="left" w:leader="none" w:pos="2000"/>
        </w:tabs>
        <w:rPr>
          <w:rFonts w:ascii="Arial" w:cs="Arial" w:eastAsia="Arial" w:hAnsi="Arial"/>
          <w:sz w:val="28"/>
          <w:szCs w:val="28"/>
        </w:rPr>
      </w:pPr>
      <w:r w:rsidR="00000000" w:rsidDel="00000000" w:rsidRPr="00000000">
        <w:rPr>
          <w:rtl w:val="0"/>
          <w:rFonts w:ascii="Arial" w:cs="Arial" w:eastAsia="Arial" w:hAnsi="Arial"/>
          <w:sz w:val="28"/>
          <w:szCs w:val="28"/>
        </w:rPr>
        <w:t>2</w:t>
      </w:r>
      <w:r w:rsidR="00000000" w:rsidDel="00000000" w:rsidRPr="00000000">
        <w:rPr>
          <w:rtl w:val="0"/>
          <w:rFonts w:ascii="Arial" w:cs="Arial" w:eastAsia="Arial" w:hAnsi="Arial"/>
          <w:sz w:val="28"/>
          <w:szCs w:val="28"/>
          <w:vertAlign w:val="superscript"/>
        </w:rPr>
        <w:t>nd</w:t>
      </w:r>
      <w:r w:rsidR="00000000" w:rsidDel="00000000" w:rsidRPr="00000000">
        <w:rPr>
          <w:rtl w:val="0"/>
          <w:rFonts w:ascii="Arial" w:cs="Arial" w:eastAsia="Arial" w:hAnsi="Arial"/>
          <w:sz w:val="28"/>
          <w:szCs w:val="28"/>
        </w:rPr>
        <w:t xml:space="preserve"> October 2024</w:t>
      </w:r>
    </w:p>
    <w:p w:rsidR="00000000" w:rsidDel="00000000" w:rsidRDefault="00000000" w14:paraId="00000004" w:rsidP="00000000" w:rsidRPr="00000000">
      <w:pPr>
        <w:jc w:val="center"/>
        <w:spacing w:after="200" w:line="240" w:lineRule="auto"/>
        <w:tabs>
          <w:tab w:val="left" w:leader="none" w:pos="2000"/>
        </w:tabs>
        <w:rPr>
          <w:b/>
          <w:rFonts w:ascii="Arial" w:cs="Arial" w:eastAsia="Arial" w:hAnsi="Arial"/>
          <w:sz w:val="28"/>
          <w:szCs w:val="28"/>
        </w:rPr>
      </w:pPr>
      <w:r w:rsidR="00000000" w:rsidDel="00000000" w:rsidRPr="00000000">
        <w:rPr>
          <w:rtl w:val="0"/>
          <w:rFonts w:ascii="Arial" w:cs="Arial" w:eastAsia="Arial" w:hAnsi="Arial"/>
          <w:sz w:val="28"/>
          <w:szCs w:val="28"/>
        </w:rPr>
        <w:t xml:space="preserve">Attending: Tony Chalcraft, Colin Smith, Lisa Turner, Adam Myers, </w:t>
      </w:r>
      <w:r>
        <w:rPr>
          <w:rFonts w:ascii="Arial" w:cs="Arial" w:eastAsia="Arial" w:hAnsi="Arial"/>
          <w:sz w:val="28"/>
          <w:szCs w:val="28"/>
        </w:rPr>
        <w:br/>
      </w:r>
      <w:r>
        <w:rPr>
          <w:rFonts w:ascii="Arial" w:cs="Arial" w:eastAsia="Arial" w:hAnsi="Arial"/>
          <w:sz w:val="28"/>
          <w:szCs w:val="28"/>
        </w:rPr>
        <w:t>Heather Whittaker, Simon Wild, Nick Smith</w:t>
      </w:r>
      <w:r w:rsidR="00000000" w:rsidDel="00000000" w:rsidRPr="00000000">
        <w:rPr>
          <w:rtl w:val="0"/>
        </w:rPr>
      </w:r>
    </w:p>
    <w:p w:rsidR="00000000" w:rsidDel="00000000" w:rsidRDefault="00000000" w14:paraId="00000005" w:rsidP="00000000" w:rsidRPr="00000000">
      <w:pPr>
        <w:jc w:val="center"/>
        <w:spacing w:after="200" w:line="240" w:lineRule="auto"/>
        <w:rPr>
          <w:rFonts w:ascii="Arial" w:cs="Arial" w:eastAsia="Arial" w:hAnsi="Arial"/>
          <w:sz w:val="28"/>
          <w:szCs w:val="28"/>
        </w:rPr>
      </w:pPr>
      <w:r w:rsidR="00000000" w:rsidDel="00000000" w:rsidRPr="00000000">
        <w:rPr>
          <w:rtl w:val="0"/>
          <w:rFonts w:ascii="Arial" w:cs="Arial" w:eastAsia="Arial" w:hAnsi="Arial"/>
          <w:sz w:val="28"/>
          <w:szCs w:val="28"/>
        </w:rPr>
        <w:t>Chair: Tony Chalcraft</w:t>
      </w:r>
    </w:p>
    <w:p w:rsidR="00000000" w:rsidDel="00000000" w:rsidRDefault="00000000" w14:paraId="00000006" w:rsidP="00000000" w:rsidRPr="00000000">
      <w:pPr>
        <w:jc w:val="center"/>
        <w:spacing w:after="200" w:line="240"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Minutes: Nick Smith </w:t>
      </w:r>
    </w:p>
    <w:p w:rsidR="00000000" w:rsidDel="00000000" w:rsidRDefault="00000000" w14:paraId="00000007" w:rsidP="00000000" w:rsidRPr="00000000">
      <w:pPr>
        <w:jc w:val="center"/>
        <w:spacing w:after="200" w:line="240" w:lineRule="auto"/>
        <w:rPr>
          <w:b/>
          <w:rFonts w:ascii="Arial" w:cs="Arial" w:eastAsia="Arial" w:hAnsi="Arial"/>
          <w:sz w:val="28"/>
          <w:szCs w:val="28"/>
        </w:rPr>
      </w:pPr>
      <w:r w:rsidR="00000000" w:rsidDel="00000000" w:rsidRPr="00000000">
        <w:rPr>
          <w:rtl w:val="0"/>
          <w:b/>
          <w:rFonts w:ascii="Arial" w:cs="Arial" w:eastAsia="Arial" w:hAnsi="Arial"/>
          <w:sz w:val="28"/>
          <w:szCs w:val="28"/>
        </w:rPr>
        <w:t>DRAFT</w:t>
      </w:r>
    </w:p>
    <w:p w:rsidR="00000000" w:rsidDel="00000000" w:rsidRDefault="00000000" w14:paraId="00000008" w:rsidP="00000000" w:rsidRPr="00000000">
      <w:pPr>
        <w:shd w:fill="FFFFFF" w:val="clear"/>
        <w:numPr>
          <w:ilvl w:val="0"/>
          <w:numId w:val="2"/>
        </w:numPr>
        <w:ind w:left="425"/>
        <w:ind w:hanging="425"/>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Apologies</w:t>
      </w:r>
      <w:r w:rsidR="00000000" w:rsidDel="00000000" w:rsidRPr="00000000">
        <w:rPr>
          <w:rtl w:val="0"/>
          <w:rFonts w:ascii="Arial" w:cs="Arial" w:eastAsia="Arial" w:hAnsi="Arial"/>
          <w:sz w:val="28"/>
          <w:szCs w:val="28"/>
        </w:rPr>
        <w:t xml:space="preserve"> - Helen Butt, Maria Lewington Gower, Janet Devlin </w:t>
      </w:r>
    </w:p>
    <w:p w:rsidR="00000000" w:rsidDel="00000000" w:rsidRDefault="00000000" w14:paraId="00000009" w:rsidP="00000000" w:rsidRPr="00000000">
      <w:pPr>
        <w:shd w:fill="FFFFFF" w:val="clear"/>
        <w:numPr>
          <w:ilvl w:val="0"/>
          <w:numId w:val="2"/>
        </w:numPr>
        <w:ind w:left="425"/>
        <w:ind w:hanging="425"/>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Approval of Minutes from Last Meetin</w:t>
      </w:r>
      <w:r w:rsidR="00000000" w:rsidDel="00000000" w:rsidRPr="00000000">
        <w:rPr>
          <w:rtl w:val="0"/>
          <w:rFonts w:ascii="Arial" w:cs="Arial" w:eastAsia="Arial" w:hAnsi="Arial"/>
          <w:sz w:val="28"/>
          <w:szCs w:val="28"/>
        </w:rPr>
        <w:t>g</w:t>
      </w:r>
      <w:r>
        <w:rPr>
          <w:rFonts w:ascii="Arial" w:cs="Arial" w:eastAsia="Arial" w:hAnsi="Arial"/>
          <w:sz w:val="28"/>
          <w:szCs w:val="28"/>
        </w:rPr>
        <w:br/>
      </w:r>
      <w:r>
        <w:rPr>
          <w:rFonts w:ascii="Arial" w:cs="Arial" w:eastAsia="Arial" w:hAnsi="Arial"/>
          <w:sz w:val="28"/>
          <w:szCs w:val="28"/>
        </w:rPr>
        <w:t>Approved</w:t>
      </w:r>
    </w:p>
    <w:p w:rsidR="00000000" w:rsidDel="00000000" w:rsidRDefault="00000000" w14:paraId="0000000A" w:rsidP="00000000" w:rsidRPr="00000000">
      <w:pPr>
        <w:shd w:fill="FFFFFF" w:val="clear"/>
        <w:numPr>
          <w:ilvl w:val="0"/>
          <w:numId w:val="2"/>
        </w:numPr>
        <w:ind w:left="425"/>
        <w:ind w:hanging="425"/>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 xml:space="preserve">Actions </w:t>
      </w:r>
      <w:r>
        <w:rPr>
          <w:b/>
          <w:rFonts w:ascii="Arial" w:cs="Arial" w:eastAsia="Arial" w:hAnsi="Arial"/>
          <w:sz w:val="28"/>
          <w:szCs w:val="28"/>
        </w:rPr>
        <w:br/>
      </w:r>
      <w:r>
        <w:rPr>
          <w:b/>
          <w:rFonts w:ascii="Arial" w:cs="Arial" w:eastAsia="Arial" w:hAnsi="Arial"/>
          <w:sz w:val="28"/>
          <w:szCs w:val="28"/>
        </w:rPr>
        <w:t>- Low Moor/Cemetery Wall Tree Fall</w:t>
      </w:r>
      <w:r w:rsidR="00000000" w:rsidDel="00000000" w:rsidRPr="00000000">
        <w:rPr>
          <w:rtl w:val="0"/>
          <w:rFonts w:ascii="Arial" w:cs="Arial" w:eastAsia="Arial" w:hAnsi="Arial"/>
          <w:sz w:val="28"/>
          <w:szCs w:val="28"/>
        </w:rPr>
        <w:t xml:space="preserve"> - decision appears to be awaiting JRHT sourcing a 3</w:t>
      </w:r>
      <w:r w:rsidR="00000000" w:rsidDel="00000000" w:rsidRPr="00000000">
        <w:rPr>
          <w:rtl w:val="0"/>
          <w:rFonts w:ascii="Arial" w:cs="Arial" w:eastAsia="Arial" w:hAnsi="Arial"/>
          <w:sz w:val="28"/>
          <w:szCs w:val="28"/>
          <w:vertAlign w:val="superscript"/>
        </w:rPr>
        <w:t>rd</w:t>
      </w:r>
      <w:r w:rsidR="00000000" w:rsidDel="00000000" w:rsidRPr="00000000">
        <w:rPr>
          <w:rtl w:val="0"/>
          <w:rFonts w:ascii="Arial" w:cs="Arial" w:eastAsia="Arial" w:hAnsi="Arial"/>
          <w:sz w:val="28"/>
          <w:szCs w:val="28"/>
        </w:rPr>
        <w:t xml:space="preserve"> quote re wall. </w:t>
      </w:r>
      <w:r>
        <w:rPr>
          <w:rFonts w:ascii="Arial" w:cs="Arial" w:eastAsia="Arial" w:hAnsi="Arial"/>
          <w:sz w:val="28"/>
          <w:szCs w:val="28"/>
        </w:rPr>
        <w:br/>
      </w:r>
      <w:r w:rsidR="00000000" w:rsidDel="00000000" w:rsidRPr="00000000">
        <w:rPr>
          <w:rtl w:val="0"/>
          <w:b/>
          <w:rFonts w:ascii="Arial" w:cs="Arial" w:eastAsia="Arial" w:hAnsi="Arial"/>
          <w:sz w:val="28"/>
          <w:szCs w:val="28"/>
        </w:rPr>
        <w:t>Action:</w:t>
      </w:r>
      <w:r w:rsidR="00000000" w:rsidDel="00000000" w:rsidRPr="00000000">
        <w:rPr>
          <w:rtl w:val="0"/>
          <w:rFonts w:ascii="Arial" w:cs="Arial" w:eastAsia="Arial" w:hAnsi="Arial"/>
          <w:sz w:val="28"/>
          <w:szCs w:val="28"/>
        </w:rPr>
        <w:t xml:space="preserve"> TC to reply to encourage decision. </w:t>
      </w:r>
      <w:r>
        <w:rPr>
          <w:color w:val="999999"/>
          <w:rFonts w:ascii="Arial" w:cs="Arial" w:eastAsia="Arial" w:hAnsi="Arial"/>
          <w:sz w:val="28"/>
          <w:szCs w:val="28"/>
        </w:rPr>
        <w:br/>
      </w:r>
      <w:r w:rsidR="00000000" w:rsidDel="00000000" w:rsidRPr="00000000">
        <w:rPr>
          <w:rtl w:val="0"/>
          <w:rFonts w:ascii="Arial" w:cs="Arial" w:eastAsia="Arial" w:hAnsi="Arial"/>
          <w:sz w:val="28"/>
          <w:szCs w:val="28"/>
        </w:rPr>
        <w:t xml:space="preserve">- </w:t>
      </w:r>
      <w:r w:rsidR="00000000" w:rsidDel="00000000" w:rsidRPr="00000000">
        <w:rPr>
          <w:rtl w:val="0"/>
          <w:b/>
          <w:rFonts w:ascii="Arial" w:cs="Arial" w:eastAsia="Arial" w:hAnsi="Arial"/>
          <w:sz w:val="28"/>
          <w:szCs w:val="28"/>
        </w:rPr>
        <w:t>Scarcroft Hut</w:t>
      </w:r>
      <w:r w:rsidR="00000000" w:rsidDel="00000000" w:rsidRPr="00000000">
        <w:rPr>
          <w:rtl w:val="0"/>
          <w:rFonts w:ascii="Arial" w:cs="Arial" w:eastAsia="Arial" w:hAnsi="Arial"/>
          <w:sz w:val="28"/>
          <w:szCs w:val="28"/>
        </w:rPr>
        <w:t xml:space="preserve"> - LT has contacted CP to progress this. Other site agreements remain in progress. AM preparing plan. Ongoing. </w:t>
      </w:r>
      <w:r>
        <w:rPr>
          <w:b/>
          <w:rFonts w:ascii="Arial" w:cs="Arial" w:eastAsia="Arial" w:hAnsi="Arial"/>
          <w:sz w:val="28"/>
          <w:szCs w:val="28"/>
        </w:rPr>
        <w:br/>
      </w:r>
      <w:r>
        <w:rPr>
          <w:b/>
          <w:rFonts w:ascii="Arial" w:cs="Arial" w:eastAsia="Arial" w:hAnsi="Arial"/>
          <w:sz w:val="28"/>
          <w:szCs w:val="28"/>
        </w:rPr>
        <w:t>Action:</w:t>
      </w:r>
      <w:r w:rsidR="00000000" w:rsidDel="00000000" w:rsidRPr="00000000">
        <w:rPr>
          <w:rtl w:val="0"/>
          <w:rFonts w:ascii="Arial" w:cs="Arial" w:eastAsia="Arial" w:hAnsi="Arial"/>
          <w:sz w:val="28"/>
          <w:szCs w:val="28"/>
        </w:rPr>
        <w:t xml:space="preserve"> LT and AM to progress.</w:t>
      </w:r>
      <w:r>
        <w:rPr>
          <w:rFonts w:ascii="Arial" w:cs="Arial" w:eastAsia="Arial" w:hAnsi="Arial"/>
          <w:sz w:val="28"/>
          <w:szCs w:val="28"/>
        </w:rPr>
        <w:br/>
      </w:r>
      <w:r>
        <w:rPr>
          <w:rFonts w:ascii="Arial" w:cs="Arial" w:eastAsia="Arial" w:hAnsi="Arial"/>
          <w:sz w:val="28"/>
          <w:szCs w:val="28"/>
        </w:rPr>
        <w:t xml:space="preserve">- </w:t>
      </w:r>
      <w:r w:rsidR="00000000" w:rsidDel="00000000" w:rsidRPr="00000000">
        <w:rPr>
          <w:rtl w:val="0"/>
          <w:b/>
          <w:rFonts w:ascii="Arial" w:cs="Arial" w:eastAsia="Arial" w:hAnsi="Arial"/>
          <w:sz w:val="28"/>
          <w:szCs w:val="28"/>
        </w:rPr>
        <w:t>Phd Candidate</w:t>
      </w:r>
      <w:r w:rsidR="00000000" w:rsidDel="00000000" w:rsidRPr="00000000">
        <w:rPr>
          <w:rtl w:val="0"/>
          <w:rFonts w:ascii="Arial" w:cs="Arial" w:eastAsia="Arial" w:hAnsi="Arial"/>
          <w:sz w:val="28"/>
          <w:szCs w:val="28"/>
        </w:rPr>
        <w:t xml:space="preserve"> - TC has written to Charity Commission awaiting their response. </w:t>
      </w:r>
      <w:r>
        <w:rPr>
          <w:rFonts w:ascii="Arial" w:cs="Arial" w:eastAsia="Arial" w:hAnsi="Arial"/>
          <w:sz w:val="28"/>
          <w:szCs w:val="28"/>
        </w:rPr>
        <w:br/>
      </w: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No further action. </w:t>
      </w:r>
      <w:r>
        <w:rPr>
          <w:rFonts w:ascii="Arial" w:cs="Arial" w:eastAsia="Arial" w:hAnsi="Arial"/>
          <w:sz w:val="28"/>
          <w:szCs w:val="28"/>
        </w:rPr>
        <w:br/>
      </w:r>
      <w:r>
        <w:rPr>
          <w:rFonts w:ascii="Arial" w:cs="Arial" w:eastAsia="Arial" w:hAnsi="Arial"/>
          <w:sz w:val="28"/>
          <w:szCs w:val="28"/>
        </w:rPr>
        <w:t xml:space="preserve">- </w:t>
      </w:r>
      <w:r w:rsidR="00000000" w:rsidDel="00000000" w:rsidRPr="00000000">
        <w:rPr>
          <w:rtl w:val="0"/>
          <w:b/>
          <w:rFonts w:ascii="Arial" w:cs="Arial" w:eastAsia="Arial" w:hAnsi="Arial"/>
          <w:sz w:val="28"/>
          <w:szCs w:val="28"/>
        </w:rPr>
        <w:t>Green Lane Back Lane</w:t>
      </w:r>
      <w:r w:rsidR="00000000" w:rsidDel="00000000" w:rsidRPr="00000000">
        <w:rPr>
          <w:rtl w:val="0"/>
          <w:rFonts w:ascii="Arial" w:cs="Arial" w:eastAsia="Arial" w:hAnsi="Arial"/>
          <w:sz w:val="28"/>
          <w:szCs w:val="28"/>
        </w:rPr>
        <w:t xml:space="preserve"> - CS has added to Contractor’s responsibilities.</w:t>
      </w:r>
    </w:p>
    <w:p w:rsidR="00000000" w:rsidDel="00000000" w:rsidRDefault="00000000" w14:paraId="0000000B" w:rsidP="00000000" w:rsidRPr="00000000">
      <w:pPr>
        <w:shd w:fill="FFFFFF" w:val="clear"/>
        <w:ind w:left="425"/>
        <w:ind w:firstLine="0"/>
        <w:spacing w:line="276" w:lineRule="auto"/>
        <w:rPr>
          <w:b/>
          <w:rFonts w:ascii="Arial" w:cs="Arial" w:eastAsia="Arial" w:hAnsi="Arial"/>
          <w:sz w:val="28"/>
          <w:szCs w:val="28"/>
        </w:rPr>
      </w:pP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No further action. </w:t>
      </w:r>
      <w:r>
        <w:rPr>
          <w:rFonts w:ascii="Arial" w:cs="Arial" w:eastAsia="Arial" w:hAnsi="Arial"/>
          <w:sz w:val="28"/>
          <w:szCs w:val="28"/>
        </w:rPr>
        <w:br/>
      </w:r>
      <w:r>
        <w:rPr>
          <w:rFonts w:ascii="Arial" w:cs="Arial" w:eastAsia="Arial" w:hAnsi="Arial"/>
          <w:sz w:val="28"/>
          <w:szCs w:val="28"/>
        </w:rPr>
        <w:t xml:space="preserve">- </w:t>
      </w:r>
      <w:r w:rsidR="00000000" w:rsidDel="00000000" w:rsidRPr="00000000">
        <w:rPr>
          <w:rtl w:val="0"/>
          <w:b/>
          <w:rFonts w:ascii="Arial" w:cs="Arial" w:eastAsia="Arial" w:hAnsi="Arial"/>
          <w:sz w:val="28"/>
          <w:szCs w:val="28"/>
        </w:rPr>
        <w:t xml:space="preserve">Lease - </w:t>
      </w:r>
      <w:r w:rsidR="00000000" w:rsidDel="00000000" w:rsidRPr="00000000">
        <w:rPr>
          <w:rtl w:val="0"/>
          <w:rFonts w:ascii="Arial" w:cs="Arial" w:eastAsia="Arial" w:hAnsi="Arial"/>
          <w:sz w:val="28"/>
          <w:szCs w:val="28"/>
        </w:rPr>
        <w:t xml:space="preserve">CS progressing site visits. </w:t>
      </w:r>
      <w:r w:rsidR="00000000" w:rsidDel="00000000" w:rsidRPr="00000000">
        <w:rPr>
          <w:rtl w:val="0"/>
        </w:rPr>
      </w:r>
    </w:p>
    <w:p w:rsidR="00000000" w:rsidDel="00000000" w:rsidRDefault="00000000" w14:paraId="0000000C" w:rsidP="00000000" w:rsidRPr="00000000">
      <w:pPr>
        <w:shd w:fill="FFFFFF" w:val="clear"/>
        <w:ind w:left="425"/>
        <w:ind w:firstLine="0"/>
        <w:spacing w:line="276" w:lineRule="auto"/>
        <w:rPr>
          <w:b/>
          <w:rFonts w:ascii="Arial" w:cs="Arial" w:eastAsia="Arial" w:hAnsi="Arial"/>
          <w:sz w:val="28"/>
          <w:szCs w:val="28"/>
        </w:rPr>
      </w:pP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Only Hempland and Strensall remain to be completed. </w:t>
      </w:r>
      <w:r>
        <w:rPr>
          <w:rFonts w:ascii="Arial" w:cs="Arial" w:eastAsia="Arial" w:hAnsi="Arial"/>
          <w:sz w:val="28"/>
          <w:szCs w:val="28"/>
        </w:rPr>
        <w:br/>
      </w:r>
      <w:r>
        <w:rPr>
          <w:rFonts w:ascii="Arial" w:cs="Arial" w:eastAsia="Arial" w:hAnsi="Arial"/>
          <w:sz w:val="28"/>
          <w:szCs w:val="28"/>
        </w:rPr>
        <w:t xml:space="preserve">- </w:t>
      </w:r>
      <w:r w:rsidR="00000000" w:rsidDel="00000000" w:rsidRPr="00000000">
        <w:rPr>
          <w:rtl w:val="0"/>
          <w:b/>
          <w:rFonts w:ascii="Arial" w:cs="Arial" w:eastAsia="Arial" w:hAnsi="Arial"/>
          <w:sz w:val="28"/>
          <w:szCs w:val="28"/>
        </w:rPr>
        <w:t>Trustee Application</w:t>
      </w:r>
    </w:p>
    <w:p w:rsidR="00000000" w:rsidDel="00000000" w:rsidRDefault="00000000" w14:paraId="0000000D" w:rsidP="00000000" w:rsidRPr="00000000">
      <w:pPr>
        <w:shd w:fill="FFFFFF" w:val="clear"/>
        <w:ind w:left="425"/>
        <w:ind w:firstLine="0"/>
        <w:spacing w:line="276" w:lineRule="auto"/>
        <w:rPr>
          <w:b/>
          <w:rFonts w:ascii="Arial" w:cs="Arial" w:eastAsia="Arial" w:hAnsi="Arial"/>
          <w:sz w:val="28"/>
          <w:szCs w:val="28"/>
        </w:rPr>
      </w:pP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Refer to Agenda item. </w:t>
      </w:r>
      <w:r>
        <w:rPr>
          <w:rFonts w:ascii="Arial" w:cs="Arial" w:eastAsia="Arial" w:hAnsi="Arial"/>
          <w:sz w:val="28"/>
          <w:szCs w:val="28"/>
        </w:rPr>
        <w:br/>
      </w:r>
      <w:r>
        <w:rPr>
          <w:rFonts w:ascii="Arial" w:cs="Arial" w:eastAsia="Arial" w:hAnsi="Arial"/>
          <w:sz w:val="28"/>
          <w:szCs w:val="28"/>
        </w:rPr>
        <w:t xml:space="preserve">- </w:t>
      </w:r>
      <w:r w:rsidR="00000000" w:rsidDel="00000000" w:rsidRPr="00000000">
        <w:rPr>
          <w:rtl w:val="0"/>
          <w:b/>
          <w:rFonts w:ascii="Arial" w:cs="Arial" w:eastAsia="Arial" w:hAnsi="Arial"/>
          <w:sz w:val="28"/>
          <w:szCs w:val="28"/>
        </w:rPr>
        <w:t>Askham Bryan Tree Work</w:t>
      </w:r>
    </w:p>
    <w:p w:rsidR="00000000" w:rsidDel="00000000" w:rsidRDefault="00000000" w14:paraId="0000000E"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AM has passed on his contact to CS. CS to contact and see if they can help. Do any students want to or are able to help. </w:t>
      </w:r>
      <w:r>
        <w:rPr>
          <w:rFonts w:ascii="Arial" w:cs="Arial" w:eastAsia="Arial" w:hAnsi="Arial"/>
          <w:sz w:val="28"/>
          <w:szCs w:val="28"/>
        </w:rPr>
        <w:br/>
      </w:r>
      <w:r>
        <w:rPr>
          <w:rFonts w:ascii="Arial" w:cs="Arial" w:eastAsia="Arial" w:hAnsi="Arial"/>
          <w:sz w:val="28"/>
          <w:szCs w:val="28"/>
        </w:rPr>
        <w:t xml:space="preserve">- </w:t>
      </w:r>
      <w:r w:rsidR="00000000" w:rsidDel="00000000" w:rsidRPr="00000000">
        <w:rPr>
          <w:rtl w:val="0"/>
          <w:b/>
          <w:rFonts w:ascii="Arial" w:cs="Arial" w:eastAsia="Arial" w:hAnsi="Arial"/>
          <w:sz w:val="28"/>
          <w:szCs w:val="28"/>
        </w:rPr>
        <w:t>New Lane Hedge Maintenance</w:t>
      </w:r>
      <w:r w:rsidR="00000000" w:rsidDel="00000000" w:rsidRPr="00000000">
        <w:rPr>
          <w:rtl w:val="0"/>
          <w:rFonts w:ascii="Arial" w:cs="Arial" w:eastAsia="Arial" w:hAnsi="Arial"/>
          <w:sz w:val="28"/>
          <w:szCs w:val="28"/>
        </w:rPr>
        <w:t xml:space="preserve"> - Reducing the hedge is possible but method to be worked out. Can we afford it?</w:t>
      </w:r>
    </w:p>
    <w:p w:rsidR="00000000" w:rsidDel="00000000" w:rsidRDefault="00000000" w14:paraId="0000000F"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Action:</w:t>
      </w:r>
      <w:r w:rsidR="00000000" w:rsidDel="00000000" w:rsidRPr="00000000">
        <w:rPr>
          <w:rtl w:val="0"/>
          <w:rFonts w:ascii="Arial" w:cs="Arial" w:eastAsia="Arial" w:hAnsi="Arial"/>
          <w:sz w:val="28"/>
          <w:szCs w:val="28"/>
        </w:rPr>
        <w:t xml:space="preserve"> CS awaiting quote from contractor.  </w:t>
      </w:r>
      <w:r>
        <w:rPr>
          <w:rFonts w:ascii="Arial" w:cs="Arial" w:eastAsia="Arial" w:hAnsi="Arial"/>
          <w:sz w:val="28"/>
          <w:szCs w:val="28"/>
        </w:rPr>
        <w:br/>
      </w:r>
      <w:r>
        <w:rPr>
          <w:rFonts w:ascii="Arial" w:cs="Arial" w:eastAsia="Arial" w:hAnsi="Arial"/>
          <w:sz w:val="28"/>
          <w:szCs w:val="28"/>
        </w:rPr>
        <w:t xml:space="preserve">- </w:t>
      </w:r>
      <w:r w:rsidR="00000000" w:rsidDel="00000000" w:rsidRPr="00000000">
        <w:rPr>
          <w:rtl w:val="0"/>
          <w:b/>
          <w:rFonts w:ascii="Arial" w:cs="Arial" w:eastAsia="Arial" w:hAnsi="Arial"/>
          <w:sz w:val="28"/>
          <w:szCs w:val="28"/>
        </w:rPr>
        <w:t>Fulford Bank Access</w:t>
      </w:r>
      <w:r w:rsidR="00000000" w:rsidDel="00000000" w:rsidRPr="00000000">
        <w:rPr>
          <w:rtl w:val="0"/>
          <w:rFonts w:ascii="Arial" w:cs="Arial" w:eastAsia="Arial" w:hAnsi="Arial"/>
          <w:sz w:val="28"/>
          <w:szCs w:val="28"/>
        </w:rPr>
        <w:t xml:space="preserve"> - LT and AM have plan. </w:t>
      </w:r>
    </w:p>
    <w:p w:rsidR="00000000" w:rsidDel="00000000" w:rsidRDefault="00000000" w14:paraId="00000010"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Action:</w:t>
      </w:r>
      <w:r w:rsidR="00000000" w:rsidDel="00000000" w:rsidRPr="00000000">
        <w:rPr>
          <w:rtl w:val="0"/>
          <w:rFonts w:ascii="Arial" w:cs="Arial" w:eastAsia="Arial" w:hAnsi="Arial"/>
          <w:sz w:val="28"/>
          <w:szCs w:val="28"/>
        </w:rPr>
        <w:t xml:space="preserve"> LT and AM to arrange to visit the site before next Trustee meeting. </w:t>
      </w:r>
      <w:r>
        <w:rPr>
          <w:rFonts w:ascii="Arial" w:cs="Arial" w:eastAsia="Arial" w:hAnsi="Arial"/>
          <w:sz w:val="28"/>
          <w:szCs w:val="28"/>
        </w:rPr>
        <w:br/>
      </w:r>
      <w:r>
        <w:rPr>
          <w:rFonts w:ascii="Arial" w:cs="Arial" w:eastAsia="Arial" w:hAnsi="Arial"/>
          <w:sz w:val="28"/>
          <w:szCs w:val="28"/>
        </w:rPr>
        <w:t xml:space="preserve">- </w:t>
      </w:r>
      <w:r w:rsidR="00000000" w:rsidDel="00000000" w:rsidRPr="00000000">
        <w:rPr>
          <w:rtl w:val="0"/>
          <w:b/>
          <w:rFonts w:ascii="Arial" w:cs="Arial" w:eastAsia="Arial" w:hAnsi="Arial"/>
          <w:sz w:val="28"/>
          <w:szCs w:val="28"/>
        </w:rPr>
        <w:t>Bootham Site Visit</w:t>
      </w:r>
      <w:r w:rsidR="00000000" w:rsidDel="00000000" w:rsidRPr="00000000">
        <w:rPr>
          <w:rtl w:val="0"/>
          <w:rFonts w:ascii="Arial" w:cs="Arial" w:eastAsia="Arial" w:hAnsi="Arial"/>
          <w:sz w:val="28"/>
          <w:szCs w:val="28"/>
        </w:rPr>
        <w:t xml:space="preserve"> -1 Need to review letting situation thoroughly before January. </w:t>
      </w:r>
    </w:p>
    <w:p w:rsidR="00000000" w:rsidDel="00000000" w:rsidRDefault="00000000" w14:paraId="00000011" w:rsidP="00000000" w:rsidRPr="00000000">
      <w:pPr>
        <w:shd w:fill="FFFFFF" w:val="clear"/>
        <w:ind w:left="425"/>
        <w:ind w:firstLine="0"/>
        <w:spacing w:line="276" w:lineRule="auto"/>
        <w:rPr>
          <w:highlight w:val="white"/>
          <w:rFonts w:ascii="Arial" w:cs="Arial" w:eastAsia="Arial" w:hAnsi="Arial"/>
          <w:sz w:val="28"/>
          <w:szCs w:val="28"/>
        </w:rPr>
      </w:pPr>
      <w:r w:rsidR="00000000" w:rsidDel="00000000" w:rsidRPr="00000000">
        <w:rPr>
          <w:rtl w:val="0"/>
          <w:rFonts w:ascii="Arial" w:cs="Arial" w:eastAsia="Arial" w:hAnsi="Arial"/>
          <w:sz w:val="28"/>
          <w:szCs w:val="28"/>
        </w:rPr>
        <w:t xml:space="preserve">2. Cost of lock replacement remains concerning and is unsustainable. Need to find a longer term resolution. </w:t>
      </w:r>
      <w:r>
        <w:rPr>
          <w:color w:val="999999"/>
          <w:highlight w:val="white"/>
          <w:rFonts w:ascii="Arial" w:cs="Arial" w:eastAsia="Arial" w:hAnsi="Arial"/>
          <w:sz w:val="28"/>
          <w:szCs w:val="28"/>
        </w:rPr>
        <w:br/>
      </w:r>
      <w:r w:rsidR="00000000" w:rsidDel="00000000" w:rsidRPr="00000000">
        <w:rPr>
          <w:rtl w:val="0"/>
          <w:b/>
          <w:highlight w:val="white"/>
          <w:rFonts w:ascii="Arial" w:cs="Arial" w:eastAsia="Arial" w:hAnsi="Arial"/>
          <w:sz w:val="28"/>
          <w:szCs w:val="28"/>
        </w:rPr>
        <w:t>Action:</w:t>
      </w:r>
      <w:r w:rsidR="00000000" w:rsidDel="00000000" w:rsidRPr="00000000">
        <w:rPr>
          <w:rtl w:val="0"/>
          <w:highlight w:val="white"/>
          <w:rFonts w:ascii="Arial" w:cs="Arial" w:eastAsia="Arial" w:hAnsi="Arial"/>
          <w:sz w:val="28"/>
          <w:szCs w:val="28"/>
        </w:rPr>
        <w:t xml:space="preserve"> Follow up access/locks at Site Secretaries meeting. </w:t>
      </w:r>
    </w:p>
    <w:p w:rsidR="00000000" w:rsidDel="00000000" w:rsidRDefault="00000000" w14:paraId="00000012"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 Low Moor Tenant Issues -</w:t>
      </w:r>
      <w:r w:rsidR="00000000" w:rsidDel="00000000" w:rsidRPr="00000000">
        <w:rPr>
          <w:rtl w:val="0"/>
          <w:rFonts w:ascii="Arial" w:cs="Arial" w:eastAsia="Arial" w:hAnsi="Arial"/>
          <w:sz w:val="28"/>
          <w:szCs w:val="28"/>
        </w:rPr>
        <w:t xml:space="preserve"> have written to Rachael Maskell MP, and are awaiting reply. </w:t>
      </w:r>
      <w:r>
        <w:rPr>
          <w:b/>
          <w:color w:val="999999"/>
          <w:rFonts w:ascii="Arial" w:cs="Arial" w:eastAsia="Arial" w:hAnsi="Arial"/>
          <w:sz w:val="28"/>
          <w:szCs w:val="28"/>
        </w:rPr>
        <w:br/>
      </w:r>
      <w:r w:rsidR="00000000" w:rsidDel="00000000" w:rsidRPr="00000000">
        <w:rPr>
          <w:rtl w:val="0"/>
          <w:b/>
          <w:rFonts w:ascii="Arial" w:cs="Arial" w:eastAsia="Arial" w:hAnsi="Arial"/>
          <w:sz w:val="28"/>
          <w:szCs w:val="28"/>
        </w:rPr>
        <w:t>Action:</w:t>
      </w:r>
      <w:r w:rsidR="00000000" w:rsidDel="00000000" w:rsidRPr="00000000">
        <w:rPr>
          <w:rtl w:val="0"/>
          <w:rFonts w:ascii="Arial" w:cs="Arial" w:eastAsia="Arial" w:hAnsi="Arial"/>
          <w:sz w:val="28"/>
          <w:szCs w:val="28"/>
        </w:rPr>
        <w:t xml:space="preserve"> awaiting reply.</w:t>
      </w:r>
      <w:r>
        <w:rPr>
          <w:b/>
          <w:color w:val="999999"/>
          <w:rFonts w:ascii="Arial" w:cs="Arial" w:eastAsia="Arial" w:hAnsi="Arial"/>
          <w:sz w:val="28"/>
          <w:szCs w:val="28"/>
        </w:rPr>
        <w:br/>
      </w:r>
      <w:r w:rsidR="00000000" w:rsidDel="00000000" w:rsidRPr="00000000">
        <w:rPr>
          <w:rtl w:val="0"/>
          <w:b/>
          <w:rFonts w:ascii="Arial" w:cs="Arial" w:eastAsia="Arial" w:hAnsi="Arial"/>
          <w:sz w:val="28"/>
          <w:szCs w:val="28"/>
        </w:rPr>
        <w:t>- Knapton Land</w:t>
      </w:r>
      <w:r w:rsidR="00000000" w:rsidDel="00000000" w:rsidRPr="00000000">
        <w:rPr>
          <w:rtl w:val="0"/>
          <w:rFonts w:ascii="Arial" w:cs="Arial" w:eastAsia="Arial" w:hAnsi="Arial"/>
          <w:sz w:val="28"/>
          <w:szCs w:val="28"/>
        </w:rPr>
        <w:t xml:space="preserve"> - Trustees agreed that TC should continue to take forward. </w:t>
      </w:r>
      <w:r>
        <w:rPr>
          <w:rFonts w:ascii="Arial" w:cs="Arial" w:eastAsia="Arial" w:hAnsi="Arial"/>
          <w:sz w:val="28"/>
          <w:szCs w:val="28"/>
        </w:rPr>
        <w:br/>
      </w:r>
      <w:r w:rsidR="00000000" w:rsidDel="00000000" w:rsidRPr="00000000">
        <w:rPr>
          <w:rtl w:val="0"/>
          <w:b/>
          <w:rFonts w:ascii="Arial" w:cs="Arial" w:eastAsia="Arial" w:hAnsi="Arial"/>
          <w:sz w:val="28"/>
          <w:szCs w:val="28"/>
        </w:rPr>
        <w:t>Action:</w:t>
      </w:r>
      <w:r w:rsidR="00000000" w:rsidDel="00000000" w:rsidRPr="00000000">
        <w:rPr>
          <w:rtl w:val="0"/>
          <w:rFonts w:ascii="Arial" w:cs="Arial" w:eastAsia="Arial" w:hAnsi="Arial"/>
          <w:sz w:val="28"/>
          <w:szCs w:val="28"/>
        </w:rPr>
        <w:t xml:space="preserve"> TC to progress</w:t>
      </w:r>
      <w:r>
        <w:rPr>
          <w:rFonts w:ascii="Arial" w:cs="Arial" w:eastAsia="Arial" w:hAnsi="Arial"/>
          <w:sz w:val="28"/>
          <w:szCs w:val="28"/>
        </w:rPr>
        <w:br/>
      </w:r>
      <w:r>
        <w:rPr>
          <w:rFonts w:ascii="Arial" w:cs="Arial" w:eastAsia="Arial" w:hAnsi="Arial"/>
          <w:sz w:val="28"/>
          <w:szCs w:val="28"/>
        </w:rPr>
        <w:t xml:space="preserve">- </w:t>
      </w:r>
      <w:r w:rsidR="00000000" w:rsidDel="00000000" w:rsidRPr="00000000">
        <w:rPr>
          <w:rtl w:val="0"/>
          <w:b/>
          <w:rFonts w:ascii="Arial" w:cs="Arial" w:eastAsia="Arial" w:hAnsi="Arial"/>
          <w:sz w:val="28"/>
          <w:szCs w:val="28"/>
        </w:rPr>
        <w:t xml:space="preserve">Health and Safety Letters </w:t>
      </w:r>
      <w:r w:rsidR="00000000" w:rsidDel="00000000" w:rsidRPr="00000000">
        <w:rPr>
          <w:rtl w:val="0"/>
          <w:rFonts w:ascii="Arial" w:cs="Arial" w:eastAsia="Arial" w:hAnsi="Arial"/>
          <w:sz w:val="28"/>
          <w:szCs w:val="28"/>
        </w:rPr>
        <w:t xml:space="preserve">- aim is to create standard letters e.g. decrepit shed, bird welfare, pond. </w:t>
      </w:r>
    </w:p>
    <w:p w:rsidR="00000000" w:rsidDel="00000000" w:rsidRDefault="00000000" w14:paraId="00000013"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Actions:</w:t>
      </w:r>
      <w:r w:rsidR="00000000" w:rsidDel="00000000" w:rsidRPr="00000000">
        <w:rPr>
          <w:rtl w:val="0"/>
          <w:rFonts w:ascii="Arial" w:cs="Arial" w:eastAsia="Arial" w:hAnsi="Arial"/>
          <w:sz w:val="28"/>
          <w:szCs w:val="28"/>
        </w:rPr>
        <w:t xml:space="preserve"> SW to coordinate approval by Trustees. Agree wording by 14</w:t>
      </w:r>
      <w:r w:rsidR="00000000" w:rsidDel="00000000" w:rsidRPr="00000000">
        <w:rPr>
          <w:rtl w:val="0"/>
          <w:rFonts w:ascii="Arial" w:cs="Arial" w:eastAsia="Arial" w:hAnsi="Arial"/>
          <w:sz w:val="28"/>
          <w:szCs w:val="28"/>
          <w:vertAlign w:val="superscript"/>
        </w:rPr>
        <w:t>th</w:t>
      </w:r>
      <w:r w:rsidR="00000000" w:rsidDel="00000000" w:rsidRPr="00000000">
        <w:rPr>
          <w:rtl w:val="0"/>
          <w:rFonts w:ascii="Arial" w:cs="Arial" w:eastAsia="Arial" w:hAnsi="Arial"/>
          <w:sz w:val="28"/>
          <w:szCs w:val="28"/>
        </w:rPr>
        <w:t xml:space="preserve"> Oct.  Distribute with Site Secretary Agenda for S/S input. </w:t>
      </w:r>
      <w:r>
        <w:rPr>
          <w:rFonts w:ascii="Arial" w:cs="Arial" w:eastAsia="Arial" w:hAnsi="Arial"/>
          <w:sz w:val="28"/>
          <w:szCs w:val="28"/>
        </w:rPr>
        <w:br/>
      </w:r>
      <w:r>
        <w:rPr>
          <w:rFonts w:ascii="Arial" w:cs="Arial" w:eastAsia="Arial" w:hAnsi="Arial"/>
          <w:sz w:val="28"/>
          <w:szCs w:val="28"/>
        </w:rPr>
        <w:t xml:space="preserve">To confirm whether to come from H&amp;S/Trustees via Admin. </w:t>
      </w:r>
    </w:p>
    <w:p w:rsidR="00000000" w:rsidDel="00000000" w:rsidRDefault="00000000" w14:paraId="00000014" w:rsidP="00000000" w:rsidRPr="00000000">
      <w:pPr>
        <w:shd w:fill="FFFFFF" w:val="clear"/>
        <w:spacing w:line="276" w:lineRule="auto"/>
        <w:rPr>
          <w:highlight w:val="white"/>
          <w:rFonts w:ascii="Arial" w:cs="Arial" w:eastAsia="Arial" w:hAnsi="Arial"/>
          <w:sz w:val="28"/>
          <w:szCs w:val="28"/>
        </w:rPr>
      </w:pPr>
      <w:r w:rsidR="00000000" w:rsidDel="00000000" w:rsidRPr="00000000">
        <w:rPr>
          <w:rtl w:val="0"/>
        </w:rPr>
      </w:r>
    </w:p>
    <w:p w:rsidR="00000000" w:rsidDel="00000000" w:rsidRDefault="00000000" w14:paraId="00000015" w:rsidP="00000000" w:rsidRPr="00000000">
      <w:pPr>
        <w:shd w:fill="FFFFFF" w:val="clear"/>
        <w:numPr>
          <w:ilvl w:val="0"/>
          <w:numId w:val="2"/>
        </w:numPr>
        <w:ind w:left="425"/>
        <w:ind w:hanging="425"/>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Chair’s Report</w:t>
      </w:r>
      <w:r>
        <w:rPr>
          <w:rFonts w:ascii="Arial" w:cs="Arial" w:eastAsia="Arial" w:hAnsi="Arial"/>
          <w:sz w:val="28"/>
          <w:szCs w:val="28"/>
        </w:rPr>
        <w:br/>
      </w:r>
      <w:r>
        <w:rPr>
          <w:rFonts w:ascii="Arial" w:cs="Arial" w:eastAsia="Arial" w:hAnsi="Arial"/>
          <w:sz w:val="28"/>
          <w:szCs w:val="28"/>
        </w:rPr>
        <w:t xml:space="preserve">No additional report this month but to remember that we need to start preparation for the AGM. </w:t>
      </w:r>
    </w:p>
    <w:p w:rsidR="00000000" w:rsidDel="00000000" w:rsidRDefault="00000000" w14:paraId="00000016"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Pr>
      </w:r>
    </w:p>
    <w:p w:rsidR="00000000" w:rsidDel="00000000" w:rsidRDefault="00000000" w14:paraId="00000017" w:rsidP="00000000" w:rsidRPr="00000000">
      <w:pPr>
        <w:shd w:fill="FFFFFF" w:val="clear"/>
        <w:numPr>
          <w:ilvl w:val="0"/>
          <w:numId w:val="2"/>
        </w:numPr>
        <w:ind w:left="425"/>
        <w:ind w:hanging="425"/>
        <w:spacing w:line="276" w:lineRule="auto"/>
        <w:rPr>
          <w:u w:val="none"/>
          <w:rFonts w:ascii="Arial" w:cs="Arial" w:eastAsia="Arial" w:hAnsi="Arial"/>
          <w:sz w:val="28"/>
          <w:szCs w:val="28"/>
        </w:rPr>
      </w:pPr>
      <w:r w:rsidR="00000000" w:rsidDel="00000000" w:rsidRPr="00000000">
        <w:rPr>
          <w:rtl w:val="0"/>
          <w:b/>
          <w:rFonts w:ascii="Arial" w:cs="Arial" w:eastAsia="Arial" w:hAnsi="Arial"/>
          <w:sz w:val="28"/>
          <w:szCs w:val="28"/>
        </w:rPr>
        <w:t>Finance Report / Budget</w:t>
      </w:r>
      <w:r w:rsidR="00000000" w:rsidDel="00000000" w:rsidRPr="00000000">
        <w:rPr>
          <w:rtl w:val="0"/>
        </w:rPr>
      </w:r>
    </w:p>
    <w:p w:rsidR="00000000" w:rsidDel="00000000" w:rsidRDefault="00000000" w14:paraId="00000018"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Mixed views expressed over current financial state though generally accepted as satisfactory.  Agreed the need for a budget meeting to discuss next year. </w:t>
      </w:r>
    </w:p>
    <w:p w:rsidR="00000000" w:rsidDel="00000000" w:rsidRDefault="00000000" w14:paraId="00000019"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Maintenance is the big expenditure area and much is reactive and therefore not foreseeable. Nevertheless do need to make provision for emergency or unplanned maintenance work. CS has prepared a summary which will inform the budget planning. </w:t>
      </w:r>
    </w:p>
    <w:p w:rsidR="00000000" w:rsidDel="00000000" w:rsidRDefault="00000000" w14:paraId="0000001A"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LT and AM recognised as an informal ‘Finance sub-committee’. </w:t>
      </w:r>
    </w:p>
    <w:p w:rsidR="00000000" w:rsidDel="00000000" w:rsidRDefault="00000000" w14:paraId="0000001B"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Some Admin costs will also change. </w:t>
      </w:r>
    </w:p>
    <w:p w:rsidR="00000000" w:rsidDel="00000000" w:rsidRDefault="00000000" w14:paraId="0000001C"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Actions:</w:t>
      </w:r>
      <w:r w:rsidR="00000000" w:rsidDel="00000000" w:rsidRPr="00000000">
        <w:rPr>
          <w:rtl w:val="0"/>
          <w:rFonts w:ascii="Arial" w:cs="Arial" w:eastAsia="Arial" w:hAnsi="Arial"/>
          <w:sz w:val="28"/>
          <w:szCs w:val="28"/>
        </w:rPr>
        <w:t xml:space="preserve"> </w:t>
      </w:r>
    </w:p>
    <w:p w:rsidR="00000000" w:rsidDel="00000000" w:rsidRDefault="00000000" w14:paraId="0000001D"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LT will prepare a month end (quarter end) status and draft a Finance report to share with Trustees. If the situation is considered ‘challenging’ then will arrange to meet otherwise will submit report to November meeting: in LT’s absence AM will present to meeting. </w:t>
      </w:r>
    </w:p>
    <w:p w:rsidR="00000000" w:rsidDel="00000000" w:rsidRDefault="00000000" w14:paraId="0000001E"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Pr>
      </w:r>
    </w:p>
    <w:p w:rsidR="00000000" w:rsidDel="00000000" w:rsidRDefault="00000000" w14:paraId="0000001F" w:rsidP="00000000" w:rsidRPr="00000000">
      <w:pPr>
        <w:shd w:fill="FFFFFF" w:val="clear"/>
        <w:numPr>
          <w:ilvl w:val="0"/>
          <w:numId w:val="2"/>
        </w:numPr>
        <w:ind w:left="425"/>
        <w:ind w:hanging="425"/>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 xml:space="preserve">Secretary Report </w:t>
      </w:r>
      <w:r w:rsidR="00000000" w:rsidDel="00000000" w:rsidRPr="00000000">
        <w:rPr>
          <w:rtl w:val="0"/>
        </w:rPr>
      </w:r>
    </w:p>
    <w:p w:rsidR="00000000" w:rsidDel="00000000" w:rsidRDefault="00000000" w14:paraId="00000020"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No report this month. </w:t>
      </w:r>
    </w:p>
    <w:p w:rsidR="00000000" w:rsidDel="00000000" w:rsidRDefault="00000000" w14:paraId="00000021" w:rsidP="00000000" w:rsidRPr="00000000">
      <w:pPr>
        <w:shd w:fill="FFFFFF" w:val="clear"/>
        <w:ind w:left="0"/>
        <w:ind w:firstLine="0"/>
        <w:spacing w:line="276" w:lineRule="auto"/>
        <w:rPr>
          <w:rFonts w:ascii="Arial" w:cs="Arial" w:eastAsia="Arial" w:hAnsi="Arial"/>
          <w:sz w:val="28"/>
          <w:szCs w:val="28"/>
        </w:rPr>
      </w:pPr>
      <w:r w:rsidR="00000000" w:rsidDel="00000000" w:rsidRPr="00000000">
        <w:rPr>
          <w:rtl w:val="0"/>
        </w:rPr>
      </w:r>
    </w:p>
    <w:p w:rsidR="00000000" w:rsidDel="00000000" w:rsidRDefault="00000000" w14:paraId="00000022" w:rsidP="00000000" w:rsidRPr="00000000">
      <w:pPr>
        <w:shd w:fill="FFFFFF" w:val="clear"/>
        <w:numPr>
          <w:ilvl w:val="0"/>
          <w:numId w:val="2"/>
        </w:numPr>
        <w:ind w:left="425"/>
        <w:ind w:hanging="425"/>
        <w:spacing w:line="276" w:lineRule="auto"/>
        <w:rPr>
          <w:u w:val="none"/>
          <w:rFonts w:ascii="Arial" w:cs="Arial" w:eastAsia="Arial" w:hAnsi="Arial"/>
          <w:sz w:val="28"/>
          <w:szCs w:val="28"/>
        </w:rPr>
      </w:pPr>
      <w:r w:rsidR="00000000" w:rsidDel="00000000" w:rsidRPr="00000000">
        <w:rPr>
          <w:rtl w:val="0"/>
          <w:b/>
          <w:rFonts w:ascii="Arial" w:cs="Arial" w:eastAsia="Arial" w:hAnsi="Arial"/>
          <w:sz w:val="28"/>
          <w:szCs w:val="28"/>
        </w:rPr>
        <w:t>Administrator Report</w:t>
      </w:r>
      <w:r>
        <w:rPr>
          <w:color w:val="999999"/>
          <w:rFonts w:ascii="Arial" w:cs="Arial" w:eastAsia="Arial" w:hAnsi="Arial"/>
          <w:sz w:val="28"/>
          <w:szCs w:val="28"/>
        </w:rPr>
        <w:br/>
      </w:r>
      <w:r w:rsidR="00000000" w:rsidDel="00000000" w:rsidRPr="00000000">
        <w:rPr>
          <w:rtl w:val="0"/>
          <w:rFonts w:ascii="Arial" w:cs="Arial" w:eastAsia="Arial" w:hAnsi="Arial"/>
          <w:sz w:val="28"/>
          <w:szCs w:val="28"/>
        </w:rPr>
        <w:t xml:space="preserve">Discussed arrangement to work with new phone number(s) i.e. is set up so that callers should always call the one number. The one email address  remains the same and continues in use. </w:t>
      </w:r>
      <w:r w:rsidR="00000000" w:rsidDel="00000000" w:rsidRPr="00000000">
        <w:rPr>
          <w:rtl w:val="0"/>
        </w:rPr>
      </w:r>
    </w:p>
    <w:p w:rsidR="00000000" w:rsidDel="00000000" w:rsidRDefault="00000000" w14:paraId="00000023"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It is intended to alternate support for Trustee meetings. </w:t>
      </w:r>
    </w:p>
    <w:p w:rsidR="00000000" w:rsidDel="00000000" w:rsidRDefault="00000000" w14:paraId="00000024"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Action:</w:t>
      </w:r>
      <w:r w:rsidR="00000000" w:rsidDel="00000000" w:rsidRPr="00000000">
        <w:rPr>
          <w:rtl w:val="0"/>
          <w:rFonts w:ascii="Arial" w:cs="Arial" w:eastAsia="Arial" w:hAnsi="Arial"/>
          <w:sz w:val="28"/>
          <w:szCs w:val="28"/>
        </w:rPr>
        <w:t xml:space="preserve"> when the new phone number is publicised Admin to send bulk email to tenants. </w:t>
      </w:r>
    </w:p>
    <w:p w:rsidR="00000000" w:rsidDel="00000000" w:rsidRDefault="00000000" w14:paraId="00000025"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LT to add a slip of paper with the same information to the hardcopy newsletters  </w:t>
      </w:r>
      <w:r>
        <w:rPr>
          <w:rFonts w:ascii="Arial" w:cs="Arial" w:eastAsia="Arial" w:hAnsi="Arial"/>
          <w:sz w:val="28"/>
          <w:szCs w:val="28"/>
        </w:rPr>
        <w:br/>
      </w:r>
      <w:r>
        <w:rPr>
          <w:rFonts w:ascii="Arial" w:cs="Arial" w:eastAsia="Arial" w:hAnsi="Arial"/>
          <w:sz w:val="28"/>
          <w:szCs w:val="28"/>
        </w:rPr>
        <w:t xml:space="preserve">Residency/plot splitting. TC is handling this. </w:t>
      </w:r>
    </w:p>
    <w:p w:rsidR="00000000" w:rsidDel="00000000" w:rsidRDefault="00000000" w14:paraId="00000026"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Discuss at Site Secretaries meeting. </w:t>
      </w:r>
    </w:p>
    <w:p w:rsidR="00000000" w:rsidDel="00000000" w:rsidRDefault="00000000" w14:paraId="00000027"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Pr>
      </w:r>
    </w:p>
    <w:p w:rsidR="00000000" w:rsidDel="00000000" w:rsidRDefault="00000000" w14:paraId="00000028" w:rsidP="00000000" w:rsidRPr="00000000">
      <w:pPr>
        <w:shd w:fill="FFFFFF" w:val="clear"/>
        <w:numPr>
          <w:ilvl w:val="0"/>
          <w:numId w:val="2"/>
        </w:numPr>
        <w:ind w:left="425"/>
        <w:ind w:hanging="425"/>
        <w:spacing w:line="276" w:lineRule="auto"/>
        <w:rPr>
          <w:b/>
          <w:rFonts w:ascii="Arial" w:cs="Arial" w:eastAsia="Arial" w:hAnsi="Arial"/>
          <w:sz w:val="28"/>
          <w:szCs w:val="28"/>
        </w:rPr>
      </w:pPr>
      <w:r w:rsidR="00000000" w:rsidDel="00000000" w:rsidRPr="00000000">
        <w:rPr>
          <w:rtl w:val="0"/>
          <w:b/>
          <w:rFonts w:ascii="Arial" w:cs="Arial" w:eastAsia="Arial" w:hAnsi="Arial"/>
          <w:sz w:val="28"/>
          <w:szCs w:val="28"/>
        </w:rPr>
        <w:t>Trustee Reports (Specific Responsibilities)</w:t>
      </w:r>
    </w:p>
    <w:p w:rsidR="00000000" w:rsidDel="00000000" w:rsidRDefault="00000000" w14:paraId="00000029" w:rsidP="00000000" w:rsidRPr="00000000">
      <w:pPr>
        <w:shd w:fill="FFFFFF" w:val="clear"/>
        <w:numPr>
          <w:ilvl w:val="0"/>
          <w:numId w:val="1"/>
        </w:numPr>
        <w:ind w:left="425"/>
        <w:ind w:hanging="25"/>
        <w:spacing w:line="276" w:lineRule="auto"/>
      </w:pPr>
      <w:r w:rsidR="00000000" w:rsidDel="00000000" w:rsidRPr="00000000">
        <w:rPr>
          <w:rtl w:val="0"/>
          <w:b/>
          <w:rFonts w:ascii="Arial" w:cs="Arial" w:eastAsia="Arial" w:hAnsi="Arial"/>
          <w:sz w:val="28"/>
          <w:szCs w:val="28"/>
        </w:rPr>
        <w:t xml:space="preserve">   Maintenance</w:t>
      </w:r>
      <w:r>
        <w:rPr>
          <w:rFonts w:ascii="Arial" w:cs="Arial" w:eastAsia="Arial" w:hAnsi="Arial"/>
          <w:sz w:val="28"/>
          <w:szCs w:val="28"/>
        </w:rPr>
        <w:br/>
      </w:r>
      <w:r>
        <w:rPr>
          <w:rFonts w:ascii="Arial" w:cs="Arial" w:eastAsia="Arial" w:hAnsi="Arial"/>
          <w:sz w:val="28"/>
          <w:szCs w:val="28"/>
        </w:rPr>
        <w:t xml:space="preserve">CS presented a report on costs with a focus on unplanned work. This has data for Jan-Sep and a projection for Oct-Dec. It now has a CYC column. This was well received and will be useful for future budgeting including for planned tree work or other planned work. Main issues already reported and included under the Finance Report/Budget. </w:t>
      </w:r>
    </w:p>
    <w:p w:rsidR="00000000" w:rsidDel="00000000" w:rsidRDefault="00000000" w14:paraId="0000002A" w:rsidP="00000000" w:rsidRPr="00000000">
      <w:pPr>
        <w:shd w:fill="FFFFFF" w:val="clear"/>
        <w:ind w:left="425"/>
        <w:ind w:firstLine="0"/>
        <w:spacing w:line="276" w:lineRule="auto"/>
        <w:rPr>
          <w:color w:val="0000FF"/>
          <w:rFonts w:ascii="Arial" w:cs="Arial" w:eastAsia="Arial" w:hAnsi="Arial"/>
          <w:sz w:val="28"/>
          <w:szCs w:val="28"/>
        </w:rPr>
      </w:pPr>
      <w:r w:rsidR="00000000" w:rsidDel="00000000" w:rsidRPr="00000000">
        <w:rPr>
          <w:rtl w:val="0"/>
        </w:rPr>
      </w:r>
    </w:p>
    <w:p w:rsidR="00000000" w:rsidDel="00000000" w:rsidRDefault="00000000" w14:paraId="0000002B" w:rsidP="00000000" w:rsidRPr="00000000">
      <w:pPr>
        <w:shd w:fill="FFFFFF" w:val="clear"/>
        <w:numPr>
          <w:ilvl w:val="0"/>
          <w:numId w:val="1"/>
        </w:numPr>
        <w:ind w:left="425"/>
        <w:ind w:hanging="25"/>
        <w:spacing w:line="276" w:lineRule="auto"/>
      </w:pPr>
      <w:r w:rsidR="00000000" w:rsidDel="00000000" w:rsidRPr="00000000">
        <w:rPr>
          <w:rtl w:val="0"/>
          <w:b/>
          <w:rFonts w:ascii="Arial" w:cs="Arial" w:eastAsia="Arial" w:hAnsi="Arial"/>
          <w:sz w:val="28"/>
          <w:szCs w:val="28"/>
        </w:rPr>
        <w:t xml:space="preserve">   Complaints</w:t>
      </w:r>
      <w:r>
        <w:rPr>
          <w:b/>
          <w:color w:val="999999"/>
          <w:rFonts w:ascii="Arial" w:cs="Arial" w:eastAsia="Arial" w:hAnsi="Arial"/>
          <w:sz w:val="28"/>
          <w:szCs w:val="28"/>
        </w:rPr>
        <w:br/>
      </w:r>
      <w:r w:rsidR="00000000" w:rsidDel="00000000" w:rsidRPr="00000000">
        <w:rPr>
          <w:rtl w:val="0"/>
          <w:rFonts w:ascii="Arial" w:cs="Arial" w:eastAsia="Arial" w:hAnsi="Arial"/>
          <w:sz w:val="28"/>
          <w:szCs w:val="28"/>
        </w:rPr>
        <w:t xml:space="preserve">Hob Moor - after discussion of options and possibilities, agreed that TC will  write to the Tenant. </w:t>
      </w:r>
    </w:p>
    <w:p w:rsidR="00000000" w:rsidDel="00000000" w:rsidRDefault="00000000" w14:paraId="0000002C"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TC to write to the Tenant.  </w:t>
      </w:r>
    </w:p>
    <w:p w:rsidR="00000000" w:rsidDel="00000000" w:rsidRDefault="00000000" w14:paraId="0000002D"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Carr bindweed. CS has a plan to deal with the issue. </w:t>
      </w:r>
    </w:p>
    <w:p w:rsidR="00000000" w:rsidDel="00000000" w:rsidRDefault="00000000" w14:paraId="0000002E"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CS to write to complainant. </w:t>
      </w:r>
    </w:p>
    <w:p w:rsidR="00000000" w:rsidDel="00000000" w:rsidRDefault="00000000" w14:paraId="0000002F"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Complaint from Fry being addressed. </w:t>
      </w:r>
    </w:p>
    <w:p w:rsidR="00000000" w:rsidDel="00000000" w:rsidRDefault="00000000" w14:paraId="00000030"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TC to resolve complaint. </w:t>
      </w:r>
    </w:p>
    <w:p w:rsidR="00000000" w:rsidDel="00000000" w:rsidRDefault="00000000" w14:paraId="00000031"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Trustees discussed a sensitive issue which had been reported.</w:t>
      </w:r>
      <w:r w:rsidR="00000000" w:rsidDel="00000000" w:rsidRPr="00000000">
        <w:rPr>
          <w:rtl w:val="0"/>
          <w:color w:val="0000FF"/>
          <w:rFonts w:ascii="Arial" w:cs="Arial" w:eastAsia="Arial" w:hAnsi="Arial"/>
          <w:sz w:val="28"/>
          <w:szCs w:val="28"/>
        </w:rPr>
        <w:t xml:space="preserve"> </w:t>
      </w:r>
      <w:r w:rsidR="00000000" w:rsidDel="00000000" w:rsidRPr="00000000">
        <w:rPr>
          <w:rtl w:val="0"/>
          <w:rFonts w:ascii="Arial" w:cs="Arial" w:eastAsia="Arial" w:hAnsi="Arial"/>
          <w:sz w:val="28"/>
          <w:szCs w:val="28"/>
        </w:rPr>
        <w:t xml:space="preserve">Agreed to write to responsible Tenant notifying them that a repeat could lead to eviction. </w:t>
      </w:r>
    </w:p>
    <w:p w:rsidR="00000000" w:rsidDel="00000000" w:rsidRDefault="00000000" w14:paraId="00000032"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CS will draft a letter to be reviewed by LT before being sent. Will be send by Admin stating is from YACIO Trustees. Will post as well as email. </w:t>
      </w:r>
    </w:p>
    <w:p w:rsidR="00000000" w:rsidDel="00000000" w:rsidRDefault="00000000" w14:paraId="00000033" w:rsidP="00000000" w:rsidRPr="00000000">
      <w:pPr>
        <w:shd w:fill="FFFFFF" w:val="clear"/>
        <w:ind w:left="425"/>
        <w:ind w:firstLine="0"/>
        <w:spacing w:line="276" w:lineRule="auto"/>
        <w:rPr>
          <w:b/>
          <w:rFonts w:ascii="Arial" w:cs="Arial" w:eastAsia="Arial" w:hAnsi="Arial"/>
          <w:sz w:val="28"/>
          <w:szCs w:val="28"/>
        </w:rPr>
      </w:pPr>
      <w:r w:rsidR="00000000" w:rsidDel="00000000" w:rsidRPr="00000000">
        <w:rPr>
          <w:rtl w:val="0"/>
        </w:rPr>
      </w:r>
    </w:p>
    <w:p w:rsidR="00000000" w:rsidDel="00000000" w:rsidRDefault="00000000" w14:paraId="00000034" w:rsidP="00000000" w:rsidRPr="00000000">
      <w:pPr>
        <w:shd w:fill="FFFFFF" w:val="clear"/>
        <w:numPr>
          <w:ilvl w:val="0"/>
          <w:numId w:val="1"/>
        </w:numPr>
        <w:ind w:left="425"/>
        <w:ind w:hanging="25"/>
        <w:spacing w:line="276" w:lineRule="auto"/>
      </w:pPr>
      <w:bookmarkStart w:colFirst="0" w:colLast="0" w:name="_heading=h.gjdgxs" w:id="0"/>
      <w:bookmarkEnd w:id="0"/>
      <w:r w:rsidR="00000000" w:rsidDel="00000000" w:rsidRPr="00000000">
        <w:rPr>
          <w:rtl w:val="0"/>
          <w:b/>
          <w:rFonts w:ascii="Arial" w:cs="Arial" w:eastAsia="Arial" w:hAnsi="Arial"/>
          <w:sz w:val="28"/>
          <w:szCs w:val="28"/>
        </w:rPr>
        <w:t xml:space="preserve">   Site Specific Issues</w:t>
      </w:r>
      <w:r w:rsidR="00000000" w:rsidDel="00000000" w:rsidRPr="00000000">
        <w:rPr>
          <w:rtl w:val="0"/>
        </w:rPr>
      </w:r>
    </w:p>
    <w:p w:rsidR="00000000" w:rsidDel="00000000" w:rsidRDefault="00000000" w14:paraId="00000035" w:rsidP="00000000" w:rsidRPr="00000000">
      <w:pPr>
        <w:shd w:fill="FFFFFF" w:val="clear"/>
        <w:ind w:left="425"/>
        <w:ind w:firstLine="0"/>
        <w:spacing w:line="276" w:lineRule="auto"/>
        <w:rPr>
          <w:color w:val="999999"/>
          <w:rFonts w:ascii="Arial" w:cs="Arial" w:eastAsia="Arial" w:hAnsi="Arial"/>
          <w:sz w:val="28"/>
          <w:szCs w:val="28"/>
        </w:rPr>
      </w:pPr>
      <w:bookmarkStart w:colFirst="0" w:colLast="0" w:name="_heading=h.30j0zll" w:id="1"/>
      <w:bookmarkEnd w:id="1"/>
      <w:r w:rsidR="00000000" w:rsidDel="00000000" w:rsidRPr="00000000">
        <w:rPr>
          <w:rtl w:val="0"/>
          <w:rFonts w:ascii="Arial" w:cs="Arial" w:eastAsia="Arial" w:hAnsi="Arial"/>
          <w:sz w:val="28"/>
          <w:szCs w:val="28"/>
        </w:rPr>
        <w:t>-</w:t>
      </w:r>
      <w:r w:rsidR="00000000" w:rsidDel="00000000" w:rsidRPr="00000000">
        <w:rPr>
          <w:rtl w:val="0"/>
          <w:b/>
          <w:rFonts w:ascii="Arial" w:cs="Arial" w:eastAsia="Arial" w:hAnsi="Arial"/>
          <w:sz w:val="28"/>
          <w:szCs w:val="28"/>
        </w:rPr>
        <w:t xml:space="preserve"> Hospital Field Site Secretary - </w:t>
      </w:r>
      <w:r w:rsidR="00000000" w:rsidDel="00000000" w:rsidRPr="00000000">
        <w:rPr>
          <w:rtl w:val="0"/>
          <w:color w:val="999999"/>
          <w:rFonts w:ascii="Arial" w:cs="Arial" w:eastAsia="Arial" w:hAnsi="Arial"/>
          <w:sz w:val="28"/>
          <w:szCs w:val="28"/>
        </w:rPr>
        <w:t xml:space="preserve"> </w:t>
      </w:r>
    </w:p>
    <w:p w:rsidR="00000000" w:rsidDel="00000000" w:rsidRDefault="00000000" w14:paraId="00000036" w:rsidP="00000000" w:rsidRPr="00000000">
      <w:pPr>
        <w:shd w:fill="FFFFFF" w:val="clear"/>
        <w:ind w:left="425"/>
        <w:ind w:firstLine="0"/>
        <w:spacing w:line="276" w:lineRule="auto"/>
        <w:rPr>
          <w:rFonts w:ascii="Arial" w:cs="Arial" w:eastAsia="Arial" w:hAnsi="Arial"/>
          <w:sz w:val="28"/>
          <w:szCs w:val="28"/>
        </w:rPr>
      </w:pPr>
      <w:bookmarkStart w:colFirst="0" w:colLast="0" w:name="_heading=h.1fob9te" w:id="2"/>
      <w:bookmarkEnd w:id="2"/>
      <w:r w:rsidR="00000000" w:rsidDel="00000000" w:rsidRPr="00000000">
        <w:rPr>
          <w:rtl w:val="0"/>
          <w:rFonts w:ascii="Arial" w:cs="Arial" w:eastAsia="Arial" w:hAnsi="Arial"/>
          <w:sz w:val="28"/>
          <w:szCs w:val="28"/>
        </w:rPr>
        <w:t xml:space="preserve">Hospital Fields has an additional Site Secretary so is now a shared role, and on a 1 year trial. Expect 1 S/S to focus on standards and one on tenancies. </w:t>
      </w:r>
      <w:r>
        <w:rPr>
          <w:color w:val="999999"/>
          <w:rFonts w:ascii="Arial" w:cs="Arial" w:eastAsia="Arial" w:hAnsi="Arial"/>
          <w:sz w:val="28"/>
          <w:szCs w:val="28"/>
        </w:rPr>
        <w:br/>
      </w:r>
      <w:r w:rsidR="00000000" w:rsidDel="00000000" w:rsidRPr="00000000">
        <w:rPr>
          <w:rtl w:val="0"/>
          <w:b/>
          <w:rFonts w:ascii="Arial" w:cs="Arial" w:eastAsia="Arial" w:hAnsi="Arial"/>
          <w:sz w:val="28"/>
          <w:szCs w:val="28"/>
        </w:rPr>
        <w:t>Community Composting</w:t>
      </w:r>
      <w:r w:rsidR="00000000" w:rsidDel="00000000" w:rsidRPr="00000000">
        <w:rPr>
          <w:rtl w:val="0"/>
          <w:rFonts w:ascii="Arial" w:cs="Arial" w:eastAsia="Arial" w:hAnsi="Arial"/>
          <w:sz w:val="28"/>
          <w:szCs w:val="28"/>
        </w:rPr>
        <w:t xml:space="preserve"> - It was agreed to ask the Site Secretaries for their input before replying to CYC. </w:t>
      </w:r>
    </w:p>
    <w:p w:rsidR="00000000" w:rsidDel="00000000" w:rsidRDefault="00000000" w14:paraId="00000037" w:rsidP="00000000" w:rsidRPr="00000000">
      <w:pPr>
        <w:shd w:fill="FFFFFF" w:val="clear"/>
        <w:ind w:left="400"/>
        <w:ind w:firstLine="0"/>
        <w:spacing w:line="276" w:lineRule="auto"/>
        <w:rPr>
          <w:color w:val="999999"/>
          <w:rFonts w:ascii="Arial" w:cs="Arial" w:eastAsia="Arial" w:hAnsi="Arial"/>
          <w:sz w:val="28"/>
          <w:szCs w:val="28"/>
        </w:rPr>
      </w:pP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Admin to add to Site Secretaries meeting agenda. </w:t>
      </w:r>
      <w:r w:rsidR="00000000" w:rsidDel="00000000" w:rsidRPr="00000000">
        <w:rPr>
          <w:rtl w:val="0"/>
        </w:rPr>
      </w:r>
    </w:p>
    <w:p w:rsidR="00000000" w:rsidDel="00000000" w:rsidRDefault="00000000" w14:paraId="00000038" w:rsidP="00000000" w:rsidRPr="00000000">
      <w:pPr>
        <w:shd w:fill="FFFFFF" w:val="clear"/>
        <w:ind w:left="400"/>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TC reported that several appeals are ongoing, including rough sleeping at Scarcroft. </w:t>
      </w:r>
    </w:p>
    <w:p w:rsidR="00000000" w:rsidDel="00000000" w:rsidRDefault="00000000" w14:paraId="00000039" w:rsidP="00000000" w:rsidRPr="00000000">
      <w:pPr>
        <w:shd w:fill="FFFFFF" w:val="clear"/>
        <w:ind w:left="400"/>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The issue of recognising exceptional service for Graham Sanderson for hut at Scarcroft was raised and it was agreed that this should be done verbally at the AGM. </w:t>
      </w:r>
    </w:p>
    <w:p w:rsidR="00000000" w:rsidDel="00000000" w:rsidRDefault="00000000" w14:paraId="0000003A" w:rsidP="00000000" w:rsidRPr="00000000">
      <w:pPr>
        <w:shd w:fill="FFFFFF" w:val="clear"/>
        <w:ind w:left="400"/>
        <w:ind w:firstLine="0"/>
        <w:spacing w:line="276" w:lineRule="auto"/>
        <w:rPr>
          <w:color w:val="999999"/>
          <w:rFonts w:ascii="Arial" w:cs="Arial" w:eastAsia="Arial" w:hAnsi="Arial"/>
          <w:sz w:val="28"/>
          <w:szCs w:val="28"/>
        </w:rPr>
      </w:pPr>
      <w:r w:rsidR="00000000" w:rsidDel="00000000" w:rsidRPr="00000000">
        <w:rPr>
          <w:rtl w:val="0"/>
        </w:rPr>
      </w:r>
    </w:p>
    <w:p w:rsidR="00000000" w:rsidDel="00000000" w:rsidRDefault="00000000" w14:paraId="0000003B" w:rsidP="00000000" w:rsidRPr="00000000">
      <w:pPr>
        <w:shd w:fill="FFFFFF" w:val="clear"/>
        <w:numPr>
          <w:ilvl w:val="0"/>
          <w:numId w:val="1"/>
        </w:numPr>
        <w:ind w:left="425"/>
        <w:ind w:hanging="25"/>
        <w:spacing w:line="276" w:lineRule="auto"/>
      </w:pPr>
      <w:r w:rsidR="00000000" w:rsidDel="00000000" w:rsidRPr="00000000">
        <w:rPr>
          <w:rtl w:val="0"/>
          <w:b/>
          <w:rFonts w:ascii="Arial" w:cs="Arial" w:eastAsia="Arial" w:hAnsi="Arial"/>
          <w:sz w:val="28"/>
          <w:szCs w:val="28"/>
        </w:rPr>
        <w:t xml:space="preserve">   Associations</w:t>
      </w:r>
      <w:r>
        <w:rPr>
          <w:b/>
          <w:rFonts w:ascii="Arial" w:cs="Arial" w:eastAsia="Arial" w:hAnsi="Arial"/>
          <w:sz w:val="28"/>
          <w:szCs w:val="28"/>
        </w:rPr>
        <w:br/>
      </w:r>
      <w:r w:rsidR="00000000" w:rsidDel="00000000" w:rsidRPr="00000000">
        <w:rPr>
          <w:rtl w:val="0"/>
          <w:rFonts w:ascii="Arial" w:cs="Arial" w:eastAsia="Arial" w:hAnsi="Arial"/>
          <w:sz w:val="28"/>
          <w:szCs w:val="28"/>
        </w:rPr>
        <w:t xml:space="preserve">Nothing to report. </w:t>
      </w:r>
    </w:p>
    <w:p w:rsidR="00000000" w:rsidDel="00000000" w:rsidRDefault="00000000" w14:paraId="0000003C" w:rsidP="00000000" w:rsidRPr="00000000">
      <w:pPr>
        <w:shd w:fill="FFFFFF" w:val="clear"/>
        <w:ind w:left="425"/>
        <w:ind w:firstLine="0"/>
        <w:spacing w:line="276" w:lineRule="auto"/>
        <w:rPr>
          <w:sz w:val="28"/>
          <w:szCs w:val="28"/>
        </w:rPr>
      </w:pPr>
      <w:r w:rsidR="00000000" w:rsidDel="00000000" w:rsidRPr="00000000">
        <w:rPr>
          <w:rtl w:val="0"/>
        </w:rPr>
      </w:r>
    </w:p>
    <w:p w:rsidR="00000000" w:rsidDel="00000000" w:rsidRDefault="00000000" w14:paraId="0000003D" w:rsidP="00000000" w:rsidRPr="00000000">
      <w:pPr>
        <w:shd w:fill="FFFFFF" w:val="clear"/>
        <w:numPr>
          <w:ilvl w:val="0"/>
          <w:numId w:val="1"/>
        </w:numPr>
        <w:ind w:left="425"/>
        <w:ind w:hanging="25"/>
        <w:spacing w:line="276" w:lineRule="auto"/>
      </w:pPr>
      <w:r w:rsidR="00000000" w:rsidDel="00000000" w:rsidRPr="00000000">
        <w:rPr>
          <w:rtl w:val="0"/>
          <w:b/>
          <w:rFonts w:ascii="Arial" w:cs="Arial" w:eastAsia="Arial" w:hAnsi="Arial"/>
          <w:sz w:val="28"/>
          <w:szCs w:val="28"/>
        </w:rPr>
        <w:t xml:space="preserve">   Document Review </w:t>
      </w:r>
      <w:r w:rsidR="00000000" w:rsidDel="00000000" w:rsidRPr="00000000">
        <w:rPr>
          <w:rtl w:val="0"/>
        </w:rPr>
      </w:r>
    </w:p>
    <w:p w:rsidR="00000000" w:rsidDel="00000000" w:rsidRDefault="00000000" w14:paraId="0000003E"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Comments on documents are invited from Admins in due course. </w:t>
      </w:r>
    </w:p>
    <w:p w:rsidR="00000000" w:rsidDel="00000000" w:rsidRDefault="00000000" w14:paraId="0000003F" w:rsidP="00000000" w:rsidRPr="00000000">
      <w:pPr>
        <w:shd w:fill="FFFFFF" w:val="clear"/>
        <w:ind w:left="425"/>
        <w:ind w:firstLine="0"/>
        <w:spacing w:line="276" w:lineRule="auto"/>
        <w:rPr>
          <w:sz w:val="28"/>
          <w:szCs w:val="28"/>
        </w:rPr>
      </w:pPr>
      <w:r w:rsidR="00000000" w:rsidDel="00000000" w:rsidRPr="00000000">
        <w:rPr>
          <w:rtl w:val="0"/>
        </w:rPr>
      </w:r>
    </w:p>
    <w:p w:rsidR="00000000" w:rsidDel="00000000" w:rsidRDefault="00000000" w14:paraId="00000040" w:rsidP="00000000" w:rsidRPr="00000000">
      <w:pPr>
        <w:shd w:fill="FFFFFF" w:val="clear"/>
        <w:numPr>
          <w:ilvl w:val="0"/>
          <w:numId w:val="1"/>
        </w:numPr>
        <w:ind w:left="425"/>
        <w:ind w:hanging="25"/>
        <w:spacing w:line="276" w:lineRule="auto"/>
      </w:pPr>
      <w:r w:rsidR="00000000" w:rsidDel="00000000" w:rsidRPr="00000000">
        <w:rPr>
          <w:rtl w:val="0"/>
          <w:b/>
          <w:rFonts w:ascii="Arial" w:cs="Arial" w:eastAsia="Arial" w:hAnsi="Arial"/>
          <w:sz w:val="28"/>
          <w:szCs w:val="28"/>
        </w:rPr>
        <w:t xml:space="preserve">   Newsletter </w:t>
      </w:r>
      <w:r w:rsidR="00000000" w:rsidDel="00000000" w:rsidRPr="00000000">
        <w:rPr>
          <w:rtl w:val="0"/>
        </w:rPr>
      </w:r>
    </w:p>
    <w:p w:rsidR="00000000" w:rsidDel="00000000" w:rsidRDefault="00000000" w14:paraId="00000041"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The newsletter has been printed. LT will collect and distribute. Discussed the cost of producing and distributing the approx 80 hard copies several times a year.</w:t>
      </w:r>
    </w:p>
    <w:p w:rsidR="00000000" w:rsidDel="00000000" w:rsidRDefault="00000000" w14:paraId="00000042" w:rsidP="00000000" w:rsidRPr="00000000">
      <w:pPr>
        <w:shd w:fill="FFFFFF" w:val="clear"/>
        <w:ind w:left="425"/>
        <w:ind w:firstLine="0"/>
        <w:spacing w:line="276" w:lineRule="auto"/>
        <w:rPr>
          <w:rFonts w:ascii="Arial" w:cs="Arial" w:eastAsia="Arial" w:hAnsi="Arial"/>
        </w:rPr>
      </w:pPr>
      <w:r w:rsidR="00000000" w:rsidDel="00000000" w:rsidRPr="00000000">
        <w:rPr>
          <w:rtl w:val="0"/>
          <w:b/>
          <w:rFonts w:ascii="Arial" w:cs="Arial" w:eastAsia="Arial" w:hAnsi="Arial"/>
          <w:sz w:val="28"/>
          <w:szCs w:val="28"/>
        </w:rPr>
        <w:t>Action:</w:t>
      </w:r>
      <w:r w:rsidR="00000000" w:rsidDel="00000000" w:rsidRPr="00000000">
        <w:rPr>
          <w:rtl w:val="0"/>
          <w:rFonts w:ascii="Arial" w:cs="Arial" w:eastAsia="Arial" w:hAnsi="Arial"/>
          <w:sz w:val="28"/>
          <w:szCs w:val="28"/>
        </w:rPr>
        <w:t xml:space="preserve"> LT will collect and distribute. </w:t>
      </w:r>
      <w:r w:rsidR="00000000" w:rsidDel="00000000" w:rsidRPr="00000000">
        <w:rPr>
          <w:rtl w:val="0"/>
        </w:rPr>
      </w:r>
    </w:p>
    <w:p w:rsidR="00000000" w:rsidDel="00000000" w:rsidRDefault="00000000" w14:paraId="00000043"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Pr>
      </w:r>
    </w:p>
    <w:p w:rsidR="00000000" w:rsidDel="00000000" w:rsidRDefault="00000000" w14:paraId="00000044" w:rsidP="00000000" w:rsidRPr="00000000">
      <w:pPr>
        <w:shd w:fill="FFFFFF" w:val="clear"/>
        <w:numPr>
          <w:ilvl w:val="0"/>
          <w:numId w:val="1"/>
        </w:numPr>
        <w:ind w:left="425"/>
        <w:ind w:hanging="25"/>
        <w:spacing w:line="276" w:lineRule="auto"/>
      </w:pPr>
      <w:r w:rsidR="00000000" w:rsidDel="00000000" w:rsidRPr="00000000">
        <w:rPr>
          <w:rtl w:val="0"/>
          <w:b/>
          <w:rFonts w:ascii="Arial" w:cs="Arial" w:eastAsia="Arial" w:hAnsi="Arial"/>
          <w:sz w:val="28"/>
          <w:szCs w:val="28"/>
        </w:rPr>
        <w:t xml:space="preserve">   Lease</w:t>
      </w:r>
      <w:r>
        <w:rPr>
          <w:color w:val="999999"/>
          <w:rFonts w:ascii="Arial" w:cs="Arial" w:eastAsia="Arial" w:hAnsi="Arial"/>
          <w:sz w:val="28"/>
          <w:szCs w:val="28"/>
        </w:rPr>
        <w:br/>
      </w:r>
      <w:r w:rsidR="00000000" w:rsidDel="00000000" w:rsidRPr="00000000">
        <w:rPr>
          <w:rtl w:val="0"/>
          <w:rFonts w:ascii="Arial" w:cs="Arial" w:eastAsia="Arial" w:hAnsi="Arial"/>
          <w:sz w:val="28"/>
          <w:szCs w:val="28"/>
        </w:rPr>
        <w:t>Lease - CS seeing CYC w/c 14</w:t>
      </w:r>
      <w:r w:rsidR="00000000" w:rsidDel="00000000" w:rsidRPr="00000000">
        <w:rPr>
          <w:rtl w:val="0"/>
          <w:rFonts w:ascii="Arial" w:cs="Arial" w:eastAsia="Arial" w:hAnsi="Arial"/>
          <w:sz w:val="28"/>
          <w:szCs w:val="28"/>
          <w:vertAlign w:val="superscript"/>
        </w:rPr>
        <w:t>th</w:t>
      </w:r>
      <w:r w:rsidR="00000000" w:rsidDel="00000000" w:rsidRPr="00000000">
        <w:rPr>
          <w:rtl w:val="0"/>
          <w:rFonts w:ascii="Arial" w:cs="Arial" w:eastAsia="Arial" w:hAnsi="Arial"/>
          <w:sz w:val="28"/>
          <w:szCs w:val="28"/>
        </w:rPr>
        <w:t xml:space="preserve"> Oct.  May be helpful to go to Councillors rather than the one Officer. Do need to press, and especially to obtain something in writing re length of lease to be offered. </w:t>
      </w:r>
    </w:p>
    <w:p w:rsidR="00000000" w:rsidDel="00000000" w:rsidRDefault="00000000" w14:paraId="00000045"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Action</w:t>
      </w:r>
      <w:r w:rsidR="00000000" w:rsidDel="00000000" w:rsidRPr="00000000">
        <w:rPr>
          <w:rtl w:val="0"/>
          <w:rFonts w:ascii="Arial" w:cs="Arial" w:eastAsia="Arial" w:hAnsi="Arial"/>
          <w:sz w:val="28"/>
          <w:szCs w:val="28"/>
        </w:rPr>
        <w:t xml:space="preserve">: CS to follow up re which Councillors to approach and draft a plan for writing the new lease.  </w:t>
      </w:r>
    </w:p>
    <w:p w:rsidR="00000000" w:rsidDel="00000000" w:rsidRDefault="00000000" w14:paraId="00000046" w:rsidP="00000000" w:rsidRPr="00000000">
      <w:pPr>
        <w:shd w:fill="FFFFFF" w:val="clear"/>
        <w:spacing w:line="276" w:lineRule="auto"/>
        <w:rPr>
          <w:rFonts w:ascii="Arial" w:cs="Arial" w:eastAsia="Arial" w:hAnsi="Arial"/>
          <w:sz w:val="28"/>
          <w:szCs w:val="28"/>
        </w:rPr>
      </w:pPr>
      <w:r w:rsidR="00000000" w:rsidDel="00000000" w:rsidRPr="00000000">
        <w:rPr>
          <w:rtl w:val="0"/>
        </w:rPr>
      </w:r>
    </w:p>
    <w:p w:rsidR="00000000" w:rsidDel="00000000" w:rsidRDefault="00000000" w14:paraId="00000047" w:rsidP="00000000" w:rsidRPr="00000000">
      <w:pPr>
        <w:shd w:fill="FFFFFF" w:val="clear"/>
        <w:numPr>
          <w:ilvl w:val="0"/>
          <w:numId w:val="2"/>
        </w:numPr>
        <w:ind w:left="425"/>
        <w:ind w:hanging="425"/>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 xml:space="preserve">Issues for Discussion: </w:t>
      </w:r>
      <w:r>
        <w:rPr>
          <w:b/>
          <w:color w:val="999999"/>
          <w:rFonts w:ascii="Arial" w:cs="Arial" w:eastAsia="Arial" w:hAnsi="Arial"/>
          <w:sz w:val="28"/>
          <w:szCs w:val="28"/>
        </w:rPr>
        <w:br/>
      </w:r>
      <w:r w:rsidR="00000000" w:rsidDel="00000000" w:rsidRPr="00000000">
        <w:rPr>
          <w:rtl w:val="0"/>
          <w:rFonts w:ascii="Arial" w:cs="Arial" w:eastAsia="Arial" w:hAnsi="Arial"/>
          <w:sz w:val="28"/>
          <w:szCs w:val="28"/>
        </w:rPr>
        <w:t xml:space="preserve">- Trustee Application. Will interview the applicant. Panel is LT and HB (HB TBC, if not available then TC). Focus of role is funding and fund raising. </w:t>
      </w:r>
    </w:p>
    <w:p w:rsidR="00000000" w:rsidDel="00000000" w:rsidRDefault="00000000" w14:paraId="00000048" w:rsidP="00000000" w:rsidRPr="00000000">
      <w:pPr>
        <w:shd w:fill="FFFFFF" w:val="clear"/>
        <w:ind w:left="425"/>
        <w:ind w:firstLine="0"/>
        <w:spacing w:line="276" w:lineRule="auto"/>
        <w:rPr>
          <w:color w:val="999999"/>
          <w:rFonts w:ascii="Source Sans Pro" w:cs="Source Sans Pro" w:eastAsia="Source Sans Pro" w:hAnsi="Source Sans Pro"/>
          <w:sz w:val="28"/>
          <w:szCs w:val="28"/>
        </w:rPr>
      </w:pPr>
      <w:r w:rsidR="00000000" w:rsidDel="00000000" w:rsidRPr="00000000">
        <w:rPr>
          <w:rtl w:val="0"/>
          <w:b/>
          <w:rFonts w:ascii="Arial" w:cs="Arial" w:eastAsia="Arial" w:hAnsi="Arial"/>
          <w:sz w:val="28"/>
          <w:szCs w:val="28"/>
        </w:rPr>
        <w:t xml:space="preserve">Action: </w:t>
      </w:r>
      <w:r w:rsidR="00000000" w:rsidDel="00000000" w:rsidRPr="00000000">
        <w:rPr>
          <w:rtl w:val="0"/>
          <w:rFonts w:ascii="Arial" w:cs="Arial" w:eastAsia="Arial" w:hAnsi="Arial"/>
          <w:sz w:val="28"/>
          <w:szCs w:val="28"/>
        </w:rPr>
        <w:t xml:space="preserve">LT and HB to review role description and progress the interview. </w:t>
      </w:r>
      <w:r w:rsidR="00000000" w:rsidDel="00000000" w:rsidRPr="00000000">
        <w:rPr>
          <w:rtl w:val="0"/>
        </w:rPr>
      </w:r>
    </w:p>
    <w:p w:rsidR="00000000" w:rsidDel="00000000" w:rsidRDefault="00000000" w14:paraId="00000049" w:rsidP="00000000" w:rsidRPr="00000000">
      <w:pPr>
        <w:shd w:fill="FFFFFF" w:val="clear"/>
        <w:ind w:left="425"/>
        <w:ind w:firstLine="0"/>
        <w:spacing w:line="276" w:lineRule="auto"/>
      </w:pPr>
      <w:r w:rsidR="00000000" w:rsidDel="00000000" w:rsidRPr="00000000">
        <w:rPr>
          <w:rtl w:val="0"/>
        </w:rPr>
      </w:r>
    </w:p>
    <w:p w:rsidR="00000000" w:rsidDel="00000000" w:rsidRDefault="00000000" w14:paraId="0000004A" w:rsidP="00000000" w:rsidRPr="00000000">
      <w:pPr>
        <w:shd w:fill="FFFFFF" w:val="clear"/>
        <w:numPr>
          <w:ilvl w:val="0"/>
          <w:numId w:val="2"/>
        </w:numPr>
        <w:ind w:left="425"/>
        <w:ind w:hanging="425"/>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Issues for Decision</w:t>
      </w:r>
      <w:r w:rsidR="00000000" w:rsidDel="00000000" w:rsidRPr="00000000">
        <w:rPr>
          <w:rtl w:val="0"/>
        </w:rPr>
      </w:r>
    </w:p>
    <w:p w:rsidR="00000000" w:rsidDel="00000000" w:rsidRDefault="00000000" w14:paraId="0000004B"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Site Secretary Meeting Agenda</w:t>
      </w:r>
    </w:p>
    <w:p w:rsidR="00000000" w:rsidDel="00000000" w:rsidRDefault="00000000" w14:paraId="0000004C"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Draft to include issues as above, plus responding to bonfires (ask CR (Low Moor) if she would like to present this). Also add item to identify any consequences of the green bin charges. </w:t>
      </w:r>
    </w:p>
    <w:p w:rsidR="00000000" w:rsidDel="00000000" w:rsidRDefault="00000000" w14:paraId="0000004D"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b/>
          <w:rFonts w:ascii="Arial" w:cs="Arial" w:eastAsia="Arial" w:hAnsi="Arial"/>
          <w:sz w:val="28"/>
          <w:szCs w:val="28"/>
        </w:rPr>
        <w:t xml:space="preserve">Actions: </w:t>
      </w:r>
      <w:r w:rsidR="00000000" w:rsidDel="00000000" w:rsidRPr="00000000">
        <w:rPr>
          <w:rtl w:val="0"/>
          <w:rFonts w:ascii="Arial" w:cs="Arial" w:eastAsia="Arial" w:hAnsi="Arial"/>
          <w:sz w:val="28"/>
          <w:szCs w:val="28"/>
        </w:rPr>
        <w:t xml:space="preserve">NS to create draft agenda and email it to Site Secretaries, asking if there is anything they would like to add. </w:t>
      </w:r>
    </w:p>
    <w:p w:rsidR="00000000" w:rsidDel="00000000" w:rsidRDefault="00000000" w14:paraId="0000004E" w:rsidP="00000000" w:rsidRPr="00000000">
      <w:pPr>
        <w:shd w:fill="FFFFFF" w:val="clear"/>
        <w:ind w:left="425"/>
        <w:ind w:firstLine="0"/>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NS to confirm whether room has been booked (and refreshments) and follow up as required. </w:t>
      </w:r>
    </w:p>
    <w:p w:rsidR="00000000" w:rsidDel="00000000" w:rsidRDefault="00000000" w14:paraId="0000004F" w:rsidP="00000000" w:rsidRPr="00000000">
      <w:pPr>
        <w:shd w:fill="FFFFFF" w:val="clear"/>
        <w:ind w:left="425"/>
        <w:ind w:firstLine="0"/>
        <w:spacing w:line="276" w:lineRule="auto"/>
        <w:rPr>
          <w:color w:val="999999"/>
          <w:rFonts w:ascii="Arial" w:cs="Arial" w:eastAsia="Arial" w:hAnsi="Arial"/>
          <w:sz w:val="28"/>
          <w:szCs w:val="28"/>
        </w:rPr>
      </w:pPr>
      <w:r w:rsidR="00000000" w:rsidDel="00000000" w:rsidRPr="00000000">
        <w:rPr>
          <w:rtl w:val="0"/>
        </w:rPr>
      </w:r>
    </w:p>
    <w:p w:rsidR="00000000" w:rsidDel="00000000" w:rsidRDefault="00000000" w14:paraId="00000050" w:rsidP="00000000" w:rsidRPr="00000000">
      <w:pPr>
        <w:shd w:fill="FFFFFF" w:val="clear"/>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11.  </w:t>
      </w:r>
      <w:r w:rsidR="00000000" w:rsidDel="00000000" w:rsidRPr="00000000">
        <w:rPr>
          <w:rtl w:val="0"/>
          <w:b/>
          <w:rFonts w:ascii="Arial" w:cs="Arial" w:eastAsia="Arial" w:hAnsi="Arial"/>
          <w:sz w:val="28"/>
          <w:szCs w:val="28"/>
        </w:rPr>
        <w:t>Any Other Business</w:t>
      </w:r>
      <w:r w:rsidR="00000000" w:rsidDel="00000000" w:rsidRPr="00000000">
        <w:rPr>
          <w:rtl w:val="0"/>
        </w:rPr>
      </w:r>
    </w:p>
    <w:p w:rsidR="00000000" w:rsidDel="00000000" w:rsidRDefault="00000000" w14:paraId="00000051" w:rsidP="00000000" w:rsidRPr="00000000">
      <w:pPr>
        <w:ind w:left="450"/>
        <w:ind w:firstLine="0"/>
        <w:spacing w:line="276" w:lineRule="auto"/>
        <w:tabs>
          <w:tab w:val="left" w:leader="none" w:pos="450"/>
        </w:tabs>
        <w:rPr>
          <w:rFonts w:ascii="Arial" w:cs="Arial" w:eastAsia="Arial" w:hAnsi="Arial"/>
          <w:sz w:val="28"/>
          <w:szCs w:val="28"/>
        </w:rPr>
      </w:pPr>
      <w:r w:rsidR="00000000" w:rsidDel="00000000" w:rsidRPr="00000000">
        <w:rPr>
          <w:rtl w:val="0"/>
          <w:rFonts w:ascii="Arial" w:cs="Arial" w:eastAsia="Arial" w:hAnsi="Arial"/>
          <w:sz w:val="28"/>
          <w:szCs w:val="28"/>
        </w:rPr>
        <w:t xml:space="preserve">AM will take over the tree brief from CS under a transitional and trial arrangement. </w:t>
      </w:r>
    </w:p>
    <w:p w:rsidR="00000000" w:rsidDel="00000000" w:rsidRDefault="00000000" w14:paraId="00000052" w:rsidP="00000000" w:rsidRPr="00000000">
      <w:pPr>
        <w:shd w:fill="FFFFFF" w:val="clear"/>
        <w:spacing w:line="276" w:lineRule="auto"/>
        <w:rPr>
          <w:rFonts w:ascii="Arial" w:cs="Arial" w:eastAsia="Arial" w:hAnsi="Arial"/>
          <w:sz w:val="28"/>
          <w:szCs w:val="28"/>
        </w:rPr>
      </w:pPr>
      <w:r w:rsidR="00000000" w:rsidDel="00000000" w:rsidRPr="00000000">
        <w:rPr>
          <w:rtl w:val="0"/>
        </w:rPr>
      </w:r>
    </w:p>
    <w:p w:rsidR="00000000" w:rsidDel="00000000" w:rsidRDefault="00000000" w14:paraId="00000053" w:rsidP="00000000" w:rsidRPr="00000000">
      <w:pPr>
        <w:shd w:fill="FFFFFF" w:val="clear"/>
        <w:spacing w:line="276" w:lineRule="auto"/>
        <w:rPr>
          <w:rFonts w:ascii="Arial" w:cs="Arial" w:eastAsia="Arial" w:hAnsi="Arial"/>
          <w:sz w:val="28"/>
          <w:szCs w:val="28"/>
        </w:rPr>
      </w:pPr>
      <w:r w:rsidR="00000000" w:rsidDel="00000000" w:rsidRPr="00000000">
        <w:rPr>
          <w:rtl w:val="0"/>
          <w:rFonts w:ascii="Arial" w:cs="Arial" w:eastAsia="Arial" w:hAnsi="Arial"/>
          <w:sz w:val="28"/>
          <w:szCs w:val="28"/>
        </w:rPr>
        <w:t xml:space="preserve">12. </w:t>
      </w:r>
      <w:r w:rsidR="00000000" w:rsidDel="00000000" w:rsidRPr="00000000">
        <w:rPr>
          <w:rtl w:val="0"/>
          <w:b/>
          <w:rFonts w:ascii="Arial" w:cs="Arial" w:eastAsia="Arial" w:hAnsi="Arial"/>
          <w:sz w:val="28"/>
          <w:szCs w:val="28"/>
        </w:rPr>
        <w:t xml:space="preserve">Next Meeting Dates </w:t>
      </w:r>
      <w:r>
        <w:rPr>
          <w:b/>
          <w:rFonts w:ascii="Arial" w:cs="Arial" w:eastAsia="Arial" w:hAnsi="Arial"/>
          <w:sz w:val="28"/>
          <w:szCs w:val="28"/>
        </w:rPr>
        <w:br/>
      </w:r>
      <w:r>
        <w:rPr>
          <w:b/>
          <w:rFonts w:ascii="Arial" w:cs="Arial" w:eastAsia="Arial" w:hAnsi="Arial"/>
          <w:sz w:val="28"/>
          <w:szCs w:val="28"/>
        </w:rPr>
        <w:t>21</w:t>
      </w:r>
      <w:r w:rsidR="00000000" w:rsidDel="00000000" w:rsidRPr="00000000">
        <w:rPr>
          <w:rtl w:val="0"/>
          <w:b/>
          <w:rFonts w:ascii="Arial" w:cs="Arial" w:eastAsia="Arial" w:hAnsi="Arial"/>
          <w:sz w:val="28"/>
          <w:szCs w:val="28"/>
          <w:vertAlign w:val="superscript"/>
        </w:rPr>
        <w:t>st</w:t>
      </w:r>
      <w:r w:rsidR="00000000" w:rsidDel="00000000" w:rsidRPr="00000000">
        <w:rPr>
          <w:rtl w:val="0"/>
          <w:b/>
          <w:rFonts w:ascii="Arial" w:cs="Arial" w:eastAsia="Arial" w:hAnsi="Arial"/>
          <w:sz w:val="28"/>
          <w:szCs w:val="28"/>
        </w:rPr>
        <w:t xml:space="preserve"> October - Site Secretary Meeting.</w:t>
      </w:r>
      <w:r w:rsidR="00000000" w:rsidDel="00000000" w:rsidRPr="00000000">
        <w:rPr>
          <w:rtl w:val="0"/>
          <w:rFonts w:ascii="Arial" w:cs="Arial" w:eastAsia="Arial" w:hAnsi="Arial"/>
          <w:sz w:val="28"/>
          <w:szCs w:val="28"/>
        </w:rPr>
        <w:t xml:space="preserve"> </w:t>
      </w:r>
    </w:p>
    <w:p w:rsidR="00000000" w:rsidDel="00000000" w:rsidRDefault="00000000" w14:paraId="00000054" w:rsidP="00000000" w:rsidRPr="00000000">
      <w:pPr>
        <w:shd w:fill="FFFFFF" w:val="clear"/>
        <w:ind w:left="720"/>
        <w:ind w:firstLine="0"/>
        <w:spacing w:line="276" w:lineRule="auto"/>
      </w:pPr>
      <w:r w:rsidR="00000000" w:rsidDel="00000000" w:rsidRPr="00000000">
        <w:rPr>
          <w:rtl w:val="0"/>
          <w:b/>
          <w:rFonts w:ascii="Arial" w:cs="Arial" w:eastAsia="Arial" w:hAnsi="Arial"/>
          <w:sz w:val="28"/>
          <w:szCs w:val="28"/>
        </w:rPr>
        <w:t>6</w:t>
      </w:r>
      <w:r w:rsidR="00000000" w:rsidDel="00000000" w:rsidRPr="00000000">
        <w:rPr>
          <w:rtl w:val="0"/>
          <w:b/>
          <w:rFonts w:ascii="Arial" w:cs="Arial" w:eastAsia="Arial" w:hAnsi="Arial"/>
          <w:sz w:val="28"/>
          <w:szCs w:val="28"/>
          <w:vertAlign w:val="superscript"/>
        </w:rPr>
        <w:t>th</w:t>
      </w:r>
      <w:r w:rsidR="00000000" w:rsidDel="00000000" w:rsidRPr="00000000">
        <w:rPr>
          <w:rtl w:val="0"/>
          <w:b/>
          <w:rFonts w:ascii="Arial" w:cs="Arial" w:eastAsia="Arial" w:hAnsi="Arial"/>
          <w:sz w:val="28"/>
          <w:szCs w:val="28"/>
        </w:rPr>
        <w:t xml:space="preserve"> November - Trustee Meeting</w:t>
      </w:r>
      <w:r w:rsidR="00000000" w:rsidDel="00000000" w:rsidRPr="00000000">
        <w:rPr>
          <w:rtl w:val="0"/>
        </w:rPr>
      </w:r>
    </w:p>
    <w:sectPr>
      <w:footerReference r:id="rId8" w:type="default"/>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Malgun Gothic"/>
  <w:font w:name="Source Sans Pro"/>
  <w:font w:name="Calibri"/>
  <w:font w:name="Cambria"/>
  <w:font w:name="Symbo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lowerLetter"/>
      <w:lvlText w:val="%1."/>
      <w:start w:val="1"/>
      <w:rPr>
        <w:b w:val="0"/>
        <w:u w:val="none"/>
        <w:color w:val="000000"/>
        <w:rFonts w:ascii="Arial" w:cs="Arial" w:eastAsia="Arial" w:hAnsi="Arial"/>
        <w:sz w:val="28"/>
        <w:szCs w:val="28"/>
      </w:rPr>
      <w:pPr>
        <w:ind w:left="425"/>
        <w:ind w:hanging="425"/>
      </w:pPr>
      <w:lvlJc w:val="left"/>
    </w:lvl>
    <w:lvl w:ilvl="1">
      <w:numFmt w:val="bullet"/>
      <w:lvlText w:val=""/>
      <w:start w:val="1"/>
      <w:rPr>
        <w:u w:val="none"/>
      </w:rPr>
      <w:pPr>
        <w:ind w:left="0"/>
        <w:ind w:firstLine="0"/>
      </w:pPr>
      <w:lvlJc w:val="left"/>
    </w:lvl>
    <w:lvl w:ilvl="2">
      <w:numFmt w:val="bullet"/>
      <w:lvlText w:val=""/>
      <w:start w:val="1"/>
      <w:rPr>
        <w:u w:val="none"/>
      </w:rPr>
      <w:pPr>
        <w:ind w:left="0"/>
        <w:ind w:firstLine="0"/>
      </w:pPr>
      <w:lvlJc w:val="left"/>
    </w:lvl>
    <w:lvl w:ilvl="3">
      <w:numFmt w:val="bullet"/>
      <w:lvlText w:val=""/>
      <w:start w:val="1"/>
      <w:rPr>
        <w:u w:val="none"/>
      </w:rPr>
      <w:pPr>
        <w:ind w:left="0"/>
        <w:ind w:firstLine="0"/>
      </w:pPr>
      <w:lvlJc w:val="left"/>
    </w:lvl>
    <w:lvl w:ilvl="4">
      <w:numFmt w:val="bullet"/>
      <w:lvlText w:val=""/>
      <w:start w:val="1"/>
      <w:rPr>
        <w:u w:val="none"/>
      </w:rPr>
      <w:pPr>
        <w:ind w:left="0"/>
        <w:ind w:firstLine="0"/>
      </w:pPr>
      <w:lvlJc w:val="left"/>
    </w:lvl>
    <w:lvl w:ilvl="5">
      <w:numFmt w:val="bullet"/>
      <w:lvlText w:val=""/>
      <w:start w:val="1"/>
      <w:rPr>
        <w:u w:val="none"/>
      </w:rPr>
      <w:pPr>
        <w:ind w:left="0"/>
        <w:ind w:firstLine="0"/>
      </w:pPr>
      <w:lvlJc w:val="left"/>
    </w:lvl>
    <w:lvl w:ilvl="6">
      <w:numFmt w:val="bullet"/>
      <w:lvlText w:val=""/>
      <w:start w:val="1"/>
      <w:rPr>
        <w:u w:val="none"/>
      </w:rPr>
      <w:pPr>
        <w:ind w:left="0"/>
        <w:ind w:firstLine="0"/>
      </w:pPr>
      <w:lvlJc w:val="left"/>
    </w:lvl>
    <w:lvl w:ilvl="7">
      <w:numFmt w:val="bullet"/>
      <w:lvlText w:val=""/>
      <w:start w:val="1"/>
      <w:rPr>
        <w:u w:val="none"/>
      </w:rPr>
      <w:pPr>
        <w:ind w:left="0"/>
        <w:ind w:firstLine="0"/>
      </w:pPr>
      <w:lvlJc w:val="left"/>
    </w:lvl>
    <w:lvl w:ilvl="8">
      <w:numFmt w:val="bullet"/>
      <w:lvlText w:val=""/>
      <w:start w:val="1"/>
      <w:rPr>
        <w:u w:val="none"/>
      </w:rPr>
      <w:pPr>
        <w:ind w:left="0"/>
        <w:ind w:firstLine="0"/>
      </w:pPr>
      <w:lvlJc w:val="left"/>
    </w:lvl>
  </w:abstractNum>
  <w:abstractNum w:abstractNumId="2">
    <w:multiLevelType w:val="hybridMultilevel"/>
    <w:lvl w:ilvl="0">
      <w:numFmt w:val="decimal"/>
      <w:lvlText w:val="%1."/>
      <w:start w:val="1"/>
      <w:rPr>
        <w:u w:val="none"/>
      </w:rPr>
      <w:pPr>
        <w:ind w:left="425"/>
        <w:ind w:hanging="425"/>
      </w:pPr>
      <w:lvlJc w:val="left"/>
    </w:lvl>
    <w:lvl w:ilvl="1">
      <w:numFmt w:val="lowerLetter"/>
      <w:lvlText w:val="%2)"/>
      <w:start w:val="1"/>
      <w:rPr>
        <w:u w:val="none"/>
      </w:rPr>
      <w:pPr>
        <w:ind w:left="840"/>
        <w:ind w:hanging="420"/>
      </w:pPr>
      <w:lvlJc w:val="left"/>
    </w:lvl>
    <w:lvl w:ilvl="2">
      <w:numFmt w:val="lowerRoman"/>
      <w:lvlText w:val="%3."/>
      <w:start w:val="1"/>
      <w:rPr>
        <w:u w:val="none"/>
      </w:rPr>
      <w:pPr>
        <w:ind w:left="1260"/>
        <w:ind w:hanging="420"/>
      </w:pPr>
      <w:lvlJc w:val="left"/>
    </w:lvl>
    <w:lvl w:ilvl="3">
      <w:numFmt w:val="decimal"/>
      <w:lvlText w:val="%4."/>
      <w:start w:val="1"/>
      <w:rPr>
        <w:u w:val="none"/>
      </w:rPr>
      <w:pPr>
        <w:ind w:left="1680"/>
        <w:ind w:hanging="420"/>
      </w:pPr>
      <w:lvlJc w:val="left"/>
    </w:lvl>
    <w:lvl w:ilvl="4">
      <w:numFmt w:val="lowerLetter"/>
      <w:lvlText w:val="%5)"/>
      <w:start w:val="1"/>
      <w:rPr>
        <w:u w:val="none"/>
      </w:rPr>
      <w:pPr>
        <w:ind w:left="2100"/>
        <w:ind w:hanging="420"/>
      </w:pPr>
      <w:lvlJc w:val="left"/>
    </w:lvl>
    <w:lvl w:ilvl="5">
      <w:numFmt w:val="lowerRoman"/>
      <w:lvlText w:val="%6."/>
      <w:start w:val="1"/>
      <w:rPr>
        <w:u w:val="none"/>
      </w:rPr>
      <w:pPr>
        <w:ind w:left="2520"/>
        <w:ind w:hanging="420"/>
      </w:pPr>
      <w:lvlJc w:val="left"/>
    </w:lvl>
    <w:lvl w:ilvl="6">
      <w:numFmt w:val="decimal"/>
      <w:lvlText w:val="%7."/>
      <w:start w:val="1"/>
      <w:rPr>
        <w:u w:val="none"/>
      </w:rPr>
      <w:pPr>
        <w:ind w:left="2940"/>
        <w:ind w:hanging="420"/>
      </w:pPr>
      <w:lvlJc w:val="left"/>
    </w:lvl>
    <w:lvl w:ilvl="7">
      <w:numFmt w:val="lowerLetter"/>
      <w:lvlText w:val="%8)"/>
      <w:start w:val="1"/>
      <w:rPr>
        <w:u w:val="none"/>
      </w:rPr>
      <w:pPr>
        <w:ind w:left="3360"/>
        <w:ind w:hanging="420"/>
      </w:pPr>
      <w:lvlJc w:val="left"/>
    </w:lvl>
    <w:lvl w:ilvl="8">
      <w:numFmt w:val="lowerRoman"/>
      <w:lvlText w:val="%9."/>
      <w:start w:val="1"/>
      <w:rPr>
        <w:u w:val="none"/>
      </w:rPr>
      <w:pPr>
        <w:ind w:left="3780"/>
        <w:ind w:hanging="420"/>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qd1DcJrGCpNLGcGFYpLJNvkXg==">CgMxLjAyCGguZ2pkZ3hzMgloLjMwajB6bGwyCWguMWZvYjl0ZTgAciExMG1jVm15ZzJOR0FhZl9ja3U1OUJ2aDVodVJ2b01WNjE=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